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42670C53" w:rsidR="002107DD" w:rsidRDefault="00943A05" w:rsidP="00A37F71">
      <w:pPr>
        <w:pStyle w:val="Title"/>
        <w:ind w:firstLine="720"/>
        <w:jc w:val="center"/>
        <w:rPr>
          <w:b/>
          <w:bCs/>
          <w:sz w:val="24"/>
          <w:szCs w:val="24"/>
        </w:rPr>
      </w:pPr>
      <w:r>
        <w:rPr>
          <w:b/>
          <w:bCs/>
          <w:sz w:val="24"/>
          <w:szCs w:val="24"/>
        </w:rPr>
        <w:t xml:space="preserve"> </w:t>
      </w:r>
      <w:r w:rsidR="00966C28" w:rsidRPr="009C46D7">
        <w:rPr>
          <w:b/>
          <w:bCs/>
          <w:sz w:val="24"/>
          <w:szCs w:val="24"/>
        </w:rPr>
        <w:t xml:space="preserve">St John’s </w:t>
      </w:r>
      <w:proofErr w:type="spellStart"/>
      <w:r w:rsidR="00966C28" w:rsidRPr="009C46D7">
        <w:rPr>
          <w:b/>
          <w:bCs/>
          <w:sz w:val="24"/>
          <w:szCs w:val="24"/>
        </w:rPr>
        <w:t>Castlerigg</w:t>
      </w:r>
      <w:proofErr w:type="spellEnd"/>
      <w:r w:rsidR="00966C28" w:rsidRPr="009C46D7">
        <w:rPr>
          <w:b/>
          <w:bCs/>
          <w:sz w:val="24"/>
          <w:szCs w:val="24"/>
        </w:rPr>
        <w:t xml:space="preserve"> &amp; </w:t>
      </w:r>
      <w:proofErr w:type="spellStart"/>
      <w:r w:rsidR="00966C28"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68F2521A" w:rsidR="002107DD" w:rsidRPr="00253FDD" w:rsidRDefault="00F97782" w:rsidP="00810E7A">
      <w:pPr>
        <w:pStyle w:val="NoSpacing"/>
      </w:pPr>
      <w:r w:rsidRPr="00253FDD">
        <w:t>Minutes of the</w:t>
      </w:r>
      <w:r w:rsidR="009071BC">
        <w:t xml:space="preserve"> </w:t>
      </w:r>
      <w:r w:rsidR="005A60A4">
        <w:t>Council</w:t>
      </w:r>
      <w:r w:rsidRPr="00253FDD">
        <w:t xml:space="preserve"> </w:t>
      </w:r>
      <w:r w:rsidR="009C75FB">
        <w:t>M</w:t>
      </w:r>
      <w:r w:rsidRPr="00253FDD">
        <w:t xml:space="preserve">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6651D2">
        <w:t xml:space="preserve">Thursday </w:t>
      </w:r>
      <w:r w:rsidR="006C52D2">
        <w:t>22</w:t>
      </w:r>
      <w:r w:rsidR="006C52D2" w:rsidRPr="006C52D2">
        <w:rPr>
          <w:vertAlign w:val="superscript"/>
        </w:rPr>
        <w:t>nd</w:t>
      </w:r>
      <w:r w:rsidR="006C52D2">
        <w:t xml:space="preserve"> May 2025</w:t>
      </w:r>
      <w:r w:rsidR="00AA55C1">
        <w:t xml:space="preserve"> at 19:</w:t>
      </w:r>
      <w:r w:rsidR="006C52D2">
        <w:t>05</w:t>
      </w:r>
    </w:p>
    <w:p w14:paraId="21DEF36D" w14:textId="77777777" w:rsidR="002107DD" w:rsidRPr="00253FDD" w:rsidRDefault="002107DD" w:rsidP="00810E7A">
      <w:pPr>
        <w:pStyle w:val="NoSpacing"/>
      </w:pPr>
    </w:p>
    <w:p w14:paraId="012D705F" w14:textId="1A4B2361" w:rsidR="002107DD" w:rsidRDefault="00F236D9">
      <w:pPr>
        <w:rPr>
          <w:rFonts w:ascii="Arial" w:hAnsi="Arial"/>
          <w:bCs/>
        </w:rPr>
      </w:pPr>
      <w:r w:rsidRPr="00282310">
        <w:rPr>
          <w:rFonts w:ascii="Arial" w:hAnsi="Arial"/>
          <w:b/>
        </w:rPr>
        <w:t>Present:</w:t>
      </w:r>
      <w:r w:rsidR="003E7F40" w:rsidRPr="00282310">
        <w:rPr>
          <w:rFonts w:ascii="Arial" w:hAnsi="Arial"/>
          <w:b/>
        </w:rPr>
        <w:t xml:space="preserve"> </w:t>
      </w:r>
      <w:r w:rsidR="009C75FB" w:rsidRPr="009B4994">
        <w:rPr>
          <w:rFonts w:ascii="Arial" w:hAnsi="Arial"/>
          <w:bCs/>
        </w:rPr>
        <w:t>Sue Hope (Chair)</w:t>
      </w:r>
      <w:r w:rsidR="00686CF4" w:rsidRPr="009B4994">
        <w:rPr>
          <w:rFonts w:ascii="Arial" w:hAnsi="Arial"/>
          <w:bCs/>
        </w:rPr>
        <w:t>,</w:t>
      </w:r>
      <w:r w:rsidR="009C75FB" w:rsidRPr="009B4994">
        <w:rPr>
          <w:rFonts w:ascii="Arial" w:hAnsi="Arial"/>
          <w:bCs/>
        </w:rPr>
        <w:t xml:space="preserve"> </w:t>
      </w:r>
      <w:r w:rsidR="003554A1" w:rsidRPr="009B4994">
        <w:rPr>
          <w:rFonts w:ascii="Arial" w:hAnsi="Arial"/>
          <w:bCs/>
        </w:rPr>
        <w:t>William Chaplin Brice</w:t>
      </w:r>
      <w:r w:rsidR="005A60A4" w:rsidRPr="009B4994">
        <w:rPr>
          <w:rFonts w:ascii="Arial" w:hAnsi="Arial"/>
          <w:bCs/>
        </w:rPr>
        <w:t xml:space="preserve">, </w:t>
      </w:r>
      <w:r w:rsidR="00E11ABD" w:rsidRPr="009B4994">
        <w:rPr>
          <w:rFonts w:ascii="Arial" w:hAnsi="Arial"/>
          <w:bCs/>
        </w:rPr>
        <w:t>Judy Sutcliffe</w:t>
      </w:r>
      <w:r w:rsidR="00F57761" w:rsidRPr="009B4994">
        <w:rPr>
          <w:rFonts w:ascii="Arial" w:hAnsi="Arial"/>
          <w:bCs/>
        </w:rPr>
        <w:t xml:space="preserve">, </w:t>
      </w:r>
      <w:r w:rsidR="006C52D2" w:rsidRPr="009B4994">
        <w:rPr>
          <w:rFonts w:ascii="Arial" w:hAnsi="Arial"/>
          <w:bCs/>
        </w:rPr>
        <w:t>Ben Brown,</w:t>
      </w:r>
      <w:r w:rsidR="0042088D" w:rsidRPr="009B4994">
        <w:rPr>
          <w:rFonts w:ascii="Arial" w:hAnsi="Arial"/>
          <w:bCs/>
        </w:rPr>
        <w:t xml:space="preserve"> Claire Archbold</w:t>
      </w:r>
      <w:r w:rsidR="0042088D">
        <w:rPr>
          <w:rFonts w:ascii="Arial" w:hAnsi="Arial"/>
          <w:bCs/>
        </w:rPr>
        <w:t>,</w:t>
      </w:r>
      <w:r w:rsidR="006C52D2">
        <w:rPr>
          <w:rFonts w:ascii="Arial" w:hAnsi="Arial"/>
          <w:bCs/>
        </w:rPr>
        <w:t xml:space="preserve"> </w:t>
      </w:r>
      <w:r w:rsidR="001E7F19">
        <w:rPr>
          <w:rFonts w:ascii="Arial" w:hAnsi="Arial"/>
          <w:bCs/>
        </w:rPr>
        <w:t>Becx</w:t>
      </w:r>
      <w:r w:rsidR="00F55330">
        <w:rPr>
          <w:rFonts w:ascii="Arial" w:hAnsi="Arial"/>
          <w:bCs/>
        </w:rPr>
        <w:t xml:space="preserve"> Carter (Parish </w:t>
      </w:r>
      <w:r w:rsidR="00F55330" w:rsidRPr="00854B6E">
        <w:rPr>
          <w:rFonts w:ascii="Arial" w:hAnsi="Arial"/>
          <w:bCs/>
        </w:rPr>
        <w:t>Clerk</w:t>
      </w:r>
      <w:r w:rsidR="00854B6E" w:rsidRPr="00DA59F0">
        <w:rPr>
          <w:rFonts w:ascii="Arial" w:hAnsi="Arial"/>
          <w:bCs/>
        </w:rPr>
        <w:t>),</w:t>
      </w:r>
      <w:r w:rsidR="00E00E73" w:rsidRPr="00DA59F0">
        <w:rPr>
          <w:rFonts w:ascii="Arial" w:hAnsi="Arial"/>
          <w:bCs/>
        </w:rPr>
        <w:t xml:space="preserve"> </w:t>
      </w:r>
      <w:r w:rsidR="004172BA" w:rsidRPr="00DA59F0">
        <w:rPr>
          <w:rFonts w:ascii="Arial" w:hAnsi="Arial"/>
          <w:bCs/>
        </w:rPr>
        <w:t>2 members of the public</w:t>
      </w:r>
      <w:r w:rsidR="004172BA">
        <w:rPr>
          <w:rFonts w:ascii="Arial" w:hAnsi="Arial"/>
          <w:bCs/>
        </w:rPr>
        <w:t xml:space="preserve"> </w:t>
      </w:r>
    </w:p>
    <w:p w14:paraId="1BB1642C" w14:textId="16D29A5C" w:rsidR="00614787" w:rsidRDefault="00614787">
      <w:pPr>
        <w:rPr>
          <w:rFonts w:ascii="Arial" w:hAnsi="Arial"/>
        </w:rPr>
      </w:pPr>
      <w:r>
        <w:rPr>
          <w:rFonts w:ascii="Arial" w:hAnsi="Arial"/>
          <w:b/>
          <w:bCs/>
        </w:rPr>
        <w:t xml:space="preserve">Apologies: </w:t>
      </w:r>
      <w:r w:rsidR="00E11ABD">
        <w:rPr>
          <w:rFonts w:ascii="Arial" w:hAnsi="Arial"/>
        </w:rPr>
        <w:t xml:space="preserve">Ben </w:t>
      </w:r>
      <w:proofErr w:type="spellStart"/>
      <w:r w:rsidR="006C52D2">
        <w:rPr>
          <w:rFonts w:ascii="Arial" w:hAnsi="Arial"/>
        </w:rPr>
        <w:t>Abdelnoor</w:t>
      </w:r>
      <w:proofErr w:type="spellEnd"/>
      <w:r w:rsidR="006651D2">
        <w:rPr>
          <w:rFonts w:ascii="Arial" w:hAnsi="Arial"/>
        </w:rPr>
        <w:t xml:space="preserve"> (</w:t>
      </w:r>
      <w:r w:rsidR="00E11ABD">
        <w:rPr>
          <w:rFonts w:ascii="Arial" w:hAnsi="Arial"/>
        </w:rPr>
        <w:t xml:space="preserve">Personal </w:t>
      </w:r>
      <w:r w:rsidR="006651D2">
        <w:rPr>
          <w:rFonts w:ascii="Arial" w:hAnsi="Arial"/>
        </w:rPr>
        <w:t>Commitments),</w:t>
      </w:r>
      <w:r w:rsidR="006C52D2">
        <w:rPr>
          <w:rFonts w:ascii="Arial" w:hAnsi="Arial"/>
        </w:rPr>
        <w:t xml:space="preserve"> David Felton (Personal Commitments).</w:t>
      </w:r>
    </w:p>
    <w:p w14:paraId="1AEDF5F2" w14:textId="59BF3149" w:rsidR="009B4994" w:rsidRPr="009B4994" w:rsidRDefault="009B4994">
      <w:pPr>
        <w:rPr>
          <w:rFonts w:ascii="Arial" w:hAnsi="Arial"/>
        </w:rPr>
      </w:pPr>
      <w:r>
        <w:rPr>
          <w:rFonts w:ascii="Arial" w:hAnsi="Arial"/>
          <w:b/>
          <w:bCs/>
        </w:rPr>
        <w:t xml:space="preserve">Absent: </w:t>
      </w:r>
      <w:r>
        <w:rPr>
          <w:rFonts w:ascii="Arial" w:hAnsi="Arial"/>
        </w:rPr>
        <w:t>David Lamb</w:t>
      </w:r>
    </w:p>
    <w:p w14:paraId="7C3FB9AA" w14:textId="3BBBF92C" w:rsidR="00750694" w:rsidRDefault="00090E2E">
      <w:pPr>
        <w:rPr>
          <w:rFonts w:ascii="Arial" w:hAnsi="Arial"/>
        </w:rPr>
      </w:pPr>
      <w:r w:rsidRPr="009B4994">
        <w:rPr>
          <w:rFonts w:ascii="Arial" w:hAnsi="Arial"/>
        </w:rPr>
        <w:t>With</w:t>
      </w:r>
      <w:r w:rsidR="00EA0A60" w:rsidRPr="009B4994">
        <w:rPr>
          <w:rFonts w:ascii="Arial" w:hAnsi="Arial"/>
        </w:rPr>
        <w:t xml:space="preserve"> </w:t>
      </w:r>
      <w:r w:rsidR="00A614A2" w:rsidRPr="009B4994">
        <w:rPr>
          <w:rFonts w:ascii="Arial" w:hAnsi="Arial"/>
        </w:rPr>
        <w:t xml:space="preserve">5 </w:t>
      </w:r>
      <w:r w:rsidR="00757985" w:rsidRPr="009B4994">
        <w:rPr>
          <w:rFonts w:ascii="Arial" w:hAnsi="Arial"/>
        </w:rPr>
        <w:t>Councillors present</w:t>
      </w:r>
      <w:r w:rsidR="005C2E94" w:rsidRPr="009B4994">
        <w:rPr>
          <w:rFonts w:ascii="Arial" w:hAnsi="Arial"/>
        </w:rPr>
        <w:t xml:space="preserve"> </w:t>
      </w:r>
      <w:r w:rsidR="00757985" w:rsidRPr="009B4994">
        <w:rPr>
          <w:rFonts w:ascii="Arial" w:hAnsi="Arial"/>
        </w:rPr>
        <w:t>the meeting was quorate to continue.</w:t>
      </w:r>
    </w:p>
    <w:p w14:paraId="4F05E6DE" w14:textId="3D4A14E0" w:rsidR="006C52D2" w:rsidRDefault="006C52D2" w:rsidP="0081733F">
      <w:pPr>
        <w:pStyle w:val="Heading1"/>
      </w:pPr>
      <w:r>
        <w:t>27</w:t>
      </w:r>
      <w:r w:rsidR="006651D2">
        <w:t>/25</w:t>
      </w:r>
      <w:r w:rsidR="009C46D7">
        <w:t xml:space="preserve"> </w:t>
      </w:r>
      <w:r>
        <w:t xml:space="preserve">To appoint a chairperson for St John’s </w:t>
      </w:r>
      <w:proofErr w:type="spellStart"/>
      <w:r>
        <w:t>Castlerigg</w:t>
      </w:r>
      <w:proofErr w:type="spellEnd"/>
      <w:r>
        <w:t xml:space="preserve"> &amp; </w:t>
      </w:r>
      <w:proofErr w:type="spellStart"/>
      <w:r>
        <w:t>Wythburn</w:t>
      </w:r>
      <w:proofErr w:type="spellEnd"/>
      <w:r>
        <w:t xml:space="preserve"> Parish Council for the forthcoming year</w:t>
      </w:r>
    </w:p>
    <w:p w14:paraId="28F7FC5C" w14:textId="185D2E18" w:rsidR="006C52D2" w:rsidRDefault="006C52D2" w:rsidP="006C52D2">
      <w:pPr>
        <w:rPr>
          <w:rFonts w:ascii="Arial" w:hAnsi="Arial" w:cs="Arial"/>
        </w:rPr>
      </w:pPr>
      <w:r w:rsidRPr="006C52D2">
        <w:rPr>
          <w:rFonts w:ascii="Arial" w:hAnsi="Arial" w:cs="Arial"/>
          <w:b/>
          <w:bCs/>
        </w:rPr>
        <w:t xml:space="preserve">Resolved </w:t>
      </w:r>
      <w:r w:rsidRPr="006C52D2">
        <w:rPr>
          <w:rFonts w:ascii="Arial" w:hAnsi="Arial" w:cs="Arial"/>
        </w:rPr>
        <w:t xml:space="preserve">by all present that Cllr </w:t>
      </w:r>
      <w:r w:rsidR="009919A6">
        <w:rPr>
          <w:rFonts w:ascii="Arial" w:hAnsi="Arial" w:cs="Arial"/>
        </w:rPr>
        <w:t>Sue Hope</w:t>
      </w:r>
      <w:r w:rsidRPr="006C52D2">
        <w:rPr>
          <w:rFonts w:ascii="Arial" w:hAnsi="Arial" w:cs="Arial"/>
        </w:rPr>
        <w:t xml:space="preserve"> be elected as Chairperson </w:t>
      </w:r>
      <w:r>
        <w:rPr>
          <w:rFonts w:ascii="Arial" w:hAnsi="Arial" w:cs="Arial"/>
        </w:rPr>
        <w:t xml:space="preserve">for St John’s </w:t>
      </w:r>
      <w:proofErr w:type="spellStart"/>
      <w:r>
        <w:rPr>
          <w:rFonts w:ascii="Arial" w:hAnsi="Arial" w:cs="Arial"/>
        </w:rPr>
        <w:t>Castlerigg</w:t>
      </w:r>
      <w:proofErr w:type="spellEnd"/>
      <w:r>
        <w:rPr>
          <w:rFonts w:ascii="Arial" w:hAnsi="Arial" w:cs="Arial"/>
        </w:rPr>
        <w:t xml:space="preserve"> and </w:t>
      </w:r>
      <w:proofErr w:type="spellStart"/>
      <w:r>
        <w:rPr>
          <w:rFonts w:ascii="Arial" w:hAnsi="Arial" w:cs="Arial"/>
        </w:rPr>
        <w:t>Wythburn</w:t>
      </w:r>
      <w:proofErr w:type="spellEnd"/>
      <w:r>
        <w:rPr>
          <w:rFonts w:ascii="Arial" w:hAnsi="Arial" w:cs="Arial"/>
        </w:rPr>
        <w:t xml:space="preserve"> for the forthcoming year.</w:t>
      </w:r>
    </w:p>
    <w:p w14:paraId="3B4A8B84" w14:textId="47136161" w:rsidR="006C52D2" w:rsidRDefault="006C52D2" w:rsidP="006C52D2">
      <w:pPr>
        <w:rPr>
          <w:rFonts w:ascii="Arial" w:hAnsi="Arial" w:cs="Arial"/>
        </w:rPr>
      </w:pPr>
      <w:r>
        <w:rPr>
          <w:rFonts w:ascii="Arial" w:hAnsi="Arial" w:cs="Arial"/>
        </w:rPr>
        <w:t xml:space="preserve">Cllr </w:t>
      </w:r>
      <w:r w:rsidR="009919A6">
        <w:rPr>
          <w:rFonts w:ascii="Arial" w:hAnsi="Arial" w:cs="Arial"/>
        </w:rPr>
        <w:t>Sue Hope</w:t>
      </w:r>
      <w:r>
        <w:rPr>
          <w:rFonts w:ascii="Arial" w:hAnsi="Arial" w:cs="Arial"/>
        </w:rPr>
        <w:t xml:space="preserve"> signed the chair’s declaration of office form that was witnessed by the Clerk and RFO</w:t>
      </w:r>
    </w:p>
    <w:p w14:paraId="740E6BDA" w14:textId="23F05604" w:rsidR="006C52D2" w:rsidRPr="006C52D2" w:rsidRDefault="006C52D2" w:rsidP="006C52D2">
      <w:pPr>
        <w:rPr>
          <w:rFonts w:ascii="Arial" w:hAnsi="Arial" w:cs="Arial"/>
          <w:b/>
          <w:bCs/>
        </w:rPr>
      </w:pPr>
      <w:r>
        <w:rPr>
          <w:rFonts w:ascii="Arial" w:hAnsi="Arial" w:cs="Arial"/>
          <w:b/>
          <w:bCs/>
        </w:rPr>
        <w:t>Action: Clerk to update the website</w:t>
      </w:r>
    </w:p>
    <w:p w14:paraId="6F507CE2" w14:textId="10E9BCE2" w:rsidR="006C52D2" w:rsidRDefault="006C52D2" w:rsidP="0081733F">
      <w:pPr>
        <w:pStyle w:val="Heading1"/>
      </w:pPr>
      <w:r>
        <w:t xml:space="preserve">28/25 To appoint a vice chairperson for St John’s </w:t>
      </w:r>
      <w:proofErr w:type="spellStart"/>
      <w:r>
        <w:t>Castlerigg</w:t>
      </w:r>
      <w:proofErr w:type="spellEnd"/>
      <w:r>
        <w:t xml:space="preserve"> &amp; </w:t>
      </w:r>
      <w:proofErr w:type="spellStart"/>
      <w:r>
        <w:t>Wythburn</w:t>
      </w:r>
      <w:proofErr w:type="spellEnd"/>
      <w:r>
        <w:t xml:space="preserve"> Parish Council for the forthcoming year</w:t>
      </w:r>
    </w:p>
    <w:p w14:paraId="01887B1B" w14:textId="50F7AD1A" w:rsidR="006C52D2" w:rsidRDefault="006C52D2" w:rsidP="006C52D2">
      <w:pPr>
        <w:rPr>
          <w:rFonts w:ascii="Arial" w:hAnsi="Arial" w:cs="Arial"/>
        </w:rPr>
      </w:pPr>
      <w:r w:rsidRPr="006C52D2">
        <w:rPr>
          <w:rFonts w:ascii="Arial" w:hAnsi="Arial" w:cs="Arial"/>
          <w:b/>
          <w:bCs/>
        </w:rPr>
        <w:t xml:space="preserve">Resolved </w:t>
      </w:r>
      <w:r w:rsidRPr="006C52D2">
        <w:rPr>
          <w:rFonts w:ascii="Arial" w:hAnsi="Arial" w:cs="Arial"/>
        </w:rPr>
        <w:t xml:space="preserve">by all present that Cllr </w:t>
      </w:r>
      <w:r w:rsidR="009919A6">
        <w:rPr>
          <w:rFonts w:ascii="Arial" w:hAnsi="Arial" w:cs="Arial"/>
        </w:rPr>
        <w:t>Judy Sutcliffe</w:t>
      </w:r>
      <w:r w:rsidRPr="006C52D2">
        <w:rPr>
          <w:rFonts w:ascii="Arial" w:hAnsi="Arial" w:cs="Arial"/>
        </w:rPr>
        <w:t xml:space="preserve"> be elected as </w:t>
      </w:r>
      <w:r>
        <w:rPr>
          <w:rFonts w:ascii="Arial" w:hAnsi="Arial" w:cs="Arial"/>
        </w:rPr>
        <w:t>vice C</w:t>
      </w:r>
      <w:r w:rsidRPr="006C52D2">
        <w:rPr>
          <w:rFonts w:ascii="Arial" w:hAnsi="Arial" w:cs="Arial"/>
        </w:rPr>
        <w:t xml:space="preserve">hairperson </w:t>
      </w:r>
      <w:r>
        <w:rPr>
          <w:rFonts w:ascii="Arial" w:hAnsi="Arial" w:cs="Arial"/>
        </w:rPr>
        <w:t xml:space="preserve">for St John’s </w:t>
      </w:r>
      <w:proofErr w:type="spellStart"/>
      <w:r>
        <w:rPr>
          <w:rFonts w:ascii="Arial" w:hAnsi="Arial" w:cs="Arial"/>
        </w:rPr>
        <w:t>Castlerigg</w:t>
      </w:r>
      <w:proofErr w:type="spellEnd"/>
      <w:r>
        <w:rPr>
          <w:rFonts w:ascii="Arial" w:hAnsi="Arial" w:cs="Arial"/>
        </w:rPr>
        <w:t xml:space="preserve"> and </w:t>
      </w:r>
      <w:proofErr w:type="spellStart"/>
      <w:r>
        <w:rPr>
          <w:rFonts w:ascii="Arial" w:hAnsi="Arial" w:cs="Arial"/>
        </w:rPr>
        <w:t>Wythburn</w:t>
      </w:r>
      <w:proofErr w:type="spellEnd"/>
      <w:r>
        <w:rPr>
          <w:rFonts w:ascii="Arial" w:hAnsi="Arial" w:cs="Arial"/>
        </w:rPr>
        <w:t xml:space="preserve"> for the forthcoming year.</w:t>
      </w:r>
    </w:p>
    <w:p w14:paraId="71FFDCFA" w14:textId="0BAE000C" w:rsidR="006C52D2" w:rsidRPr="006C52D2" w:rsidRDefault="006C52D2" w:rsidP="006C52D2">
      <w:pPr>
        <w:rPr>
          <w:rFonts w:ascii="Arial" w:hAnsi="Arial" w:cs="Arial"/>
          <w:b/>
          <w:bCs/>
        </w:rPr>
      </w:pPr>
      <w:r>
        <w:rPr>
          <w:rFonts w:ascii="Arial" w:hAnsi="Arial" w:cs="Arial"/>
          <w:b/>
          <w:bCs/>
        </w:rPr>
        <w:t>Action: Clerk to update the website</w:t>
      </w:r>
    </w:p>
    <w:p w14:paraId="33C2B6D4" w14:textId="0E3829B4" w:rsidR="002107DD" w:rsidRPr="0081733F" w:rsidRDefault="006C52D2" w:rsidP="0081733F">
      <w:pPr>
        <w:pStyle w:val="Heading1"/>
      </w:pPr>
      <w:r>
        <w:t xml:space="preserve">29/25 </w:t>
      </w:r>
      <w:r w:rsidR="00F97782" w:rsidRPr="0081733F">
        <w:t>Apologies for absence</w:t>
      </w:r>
    </w:p>
    <w:p w14:paraId="492D9CDD" w14:textId="3B3602AD" w:rsidR="005A60A4" w:rsidRDefault="00982133" w:rsidP="00810E7A">
      <w:pPr>
        <w:pStyle w:val="NoSpacing"/>
      </w:pPr>
      <w:r>
        <w:rPr>
          <w:b/>
          <w:bCs/>
        </w:rPr>
        <w:t xml:space="preserve">Resolved </w:t>
      </w:r>
      <w:r>
        <w:t xml:space="preserve">by all present that the above apologies and reasons for absence be approved and accepted. </w:t>
      </w:r>
    </w:p>
    <w:p w14:paraId="543A07EC" w14:textId="69A9D99C" w:rsidR="002107DD" w:rsidRDefault="006C52D2" w:rsidP="006F3693">
      <w:pPr>
        <w:pStyle w:val="Heading1"/>
      </w:pPr>
      <w:r>
        <w:t>30</w:t>
      </w:r>
      <w:r w:rsidR="006651D2">
        <w:t>/25</w:t>
      </w:r>
      <w:r w:rsidR="00207E5E">
        <w:t xml:space="preserve"> </w:t>
      </w:r>
      <w:r w:rsidR="00F97782">
        <w:t>Requests for dispensations and declarations of interest</w:t>
      </w:r>
    </w:p>
    <w:p w14:paraId="3A8E62B9" w14:textId="581FDCAD" w:rsidR="00623AC4" w:rsidRPr="003D4818" w:rsidRDefault="00654317" w:rsidP="003D4818">
      <w:pPr>
        <w:pStyle w:val="NoSpacing"/>
      </w:pPr>
      <w:r>
        <w:t>Cllr B Brown noted a personal interest in the item relating to the Village Hall</w:t>
      </w:r>
    </w:p>
    <w:p w14:paraId="5ABA9DE8" w14:textId="7449B7D8" w:rsidR="002107DD" w:rsidRDefault="006C52D2" w:rsidP="006F3693">
      <w:pPr>
        <w:pStyle w:val="Heading1"/>
      </w:pPr>
      <w:r>
        <w:t>31</w:t>
      </w:r>
      <w:r w:rsidR="006651D2">
        <w:t>/25</w:t>
      </w:r>
      <w:r w:rsidR="00110823" w:rsidRPr="006F3693">
        <w:t xml:space="preserve"> </w:t>
      </w:r>
      <w:r w:rsidR="00110823">
        <w:t>Minutes</w:t>
      </w:r>
      <w:r w:rsidR="00F97782">
        <w:t xml:space="preserve"> of the meeting held on the </w:t>
      </w:r>
      <w:r w:rsidR="00323063">
        <w:t>27</w:t>
      </w:r>
      <w:r w:rsidR="00323063" w:rsidRPr="00323063">
        <w:rPr>
          <w:vertAlign w:val="superscript"/>
        </w:rPr>
        <w:t>th</w:t>
      </w:r>
      <w:r w:rsidR="00323063">
        <w:t xml:space="preserve"> March 2025</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7F710EED" w14:textId="2F56A757" w:rsidR="00E00E73" w:rsidRPr="00810E7A" w:rsidRDefault="003B4341" w:rsidP="00810E7A">
      <w:pPr>
        <w:pStyle w:val="NoSpacing"/>
        <w:rPr>
          <w:b/>
          <w:bCs/>
        </w:rPr>
      </w:pPr>
      <w:r w:rsidRPr="00810E7A">
        <w:rPr>
          <w:b/>
          <w:bCs/>
        </w:rPr>
        <w:t xml:space="preserve">Action: Clerk to upload the completed minutes to the website. </w:t>
      </w:r>
    </w:p>
    <w:p w14:paraId="37CEAF5B" w14:textId="442CF36A" w:rsidR="00806256" w:rsidRDefault="006C52D2" w:rsidP="006F3693">
      <w:pPr>
        <w:pStyle w:val="Heading1"/>
      </w:pPr>
      <w:r>
        <w:t>32</w:t>
      </w:r>
      <w:r w:rsidR="006651D2">
        <w:t>/25</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702F9E0A" w14:textId="089986CF" w:rsidR="002107DD" w:rsidRDefault="006C52D2" w:rsidP="006F3693">
      <w:pPr>
        <w:pStyle w:val="Heading1"/>
      </w:pPr>
      <w:r>
        <w:t>33</w:t>
      </w:r>
      <w:r w:rsidR="006651D2">
        <w:t>/25</w:t>
      </w:r>
      <w:r w:rsidR="00AA55C1">
        <w:t xml:space="preserve"> </w:t>
      </w:r>
      <w:r w:rsidR="00F97782">
        <w:t xml:space="preserve">Public Participation </w:t>
      </w:r>
    </w:p>
    <w:p w14:paraId="076F67F1" w14:textId="4CD0E61E" w:rsidR="006C52D2" w:rsidRPr="006C52D2" w:rsidRDefault="006C52D2" w:rsidP="00323063">
      <w:pPr>
        <w:pStyle w:val="Heading1"/>
        <w:rPr>
          <w:b w:val="0"/>
          <w:bCs/>
          <w:u w:val="none"/>
        </w:rPr>
      </w:pPr>
      <w:r>
        <w:rPr>
          <w:b w:val="0"/>
          <w:bCs/>
          <w:u w:val="none"/>
        </w:rPr>
        <w:t>None</w:t>
      </w:r>
    </w:p>
    <w:p w14:paraId="34A2DDB0" w14:textId="76ECA579" w:rsidR="001503E0" w:rsidRPr="00323063" w:rsidRDefault="006C52D2" w:rsidP="00323063">
      <w:pPr>
        <w:pStyle w:val="Heading1"/>
      </w:pPr>
      <w:r>
        <w:t>34</w:t>
      </w:r>
      <w:r w:rsidR="006651D2">
        <w:t>/25</w:t>
      </w:r>
      <w:r w:rsidR="001503E0">
        <w:t xml:space="preserve"> </w:t>
      </w:r>
      <w:r w:rsidR="00806256">
        <w:t>Update from Visiting Councillors/other bodies</w:t>
      </w:r>
    </w:p>
    <w:p w14:paraId="7DCF6FA0" w14:textId="23A788B4" w:rsidR="00953BD2" w:rsidRDefault="00953BD2" w:rsidP="00953BD2">
      <w:pPr>
        <w:pStyle w:val="NoSpacing"/>
        <w:rPr>
          <w:i/>
          <w:iCs/>
        </w:rPr>
      </w:pPr>
      <w:r>
        <w:rPr>
          <w:i/>
          <w:iCs/>
        </w:rPr>
        <w:t>Cumberland Council</w:t>
      </w:r>
    </w:p>
    <w:p w14:paraId="5B3D527D" w14:textId="6F950D03" w:rsidR="00420F0C" w:rsidRDefault="00420F0C" w:rsidP="00420F0C">
      <w:pPr>
        <w:pStyle w:val="NoSpacing"/>
      </w:pPr>
    </w:p>
    <w:p w14:paraId="4421283F" w14:textId="155D596D" w:rsidR="006C52D2" w:rsidRDefault="009919A6" w:rsidP="00420F0C">
      <w:pPr>
        <w:pStyle w:val="NoSpacing"/>
      </w:pPr>
      <w:r>
        <w:t>A written update was provided and will be circulated to all councillors.</w:t>
      </w:r>
    </w:p>
    <w:p w14:paraId="5EF14E0B" w14:textId="77777777" w:rsidR="009919A6" w:rsidRDefault="009919A6" w:rsidP="00420F0C">
      <w:pPr>
        <w:pStyle w:val="NoSpacing"/>
      </w:pPr>
    </w:p>
    <w:p w14:paraId="7C1A901B" w14:textId="11E1FF49" w:rsidR="009919A6" w:rsidRPr="009919A6" w:rsidRDefault="009919A6" w:rsidP="00420F0C">
      <w:pPr>
        <w:pStyle w:val="NoSpacing"/>
        <w:rPr>
          <w:b/>
          <w:bCs/>
        </w:rPr>
      </w:pPr>
      <w:r>
        <w:rPr>
          <w:b/>
          <w:bCs/>
        </w:rPr>
        <w:t xml:space="preserve">Action: Clerk to circulate this to all. </w:t>
      </w:r>
    </w:p>
    <w:p w14:paraId="4DF3CED9" w14:textId="77777777" w:rsidR="004F5168" w:rsidRPr="001C7766" w:rsidRDefault="004F5168" w:rsidP="004F0D00">
      <w:pPr>
        <w:pStyle w:val="NoSpacing"/>
      </w:pPr>
    </w:p>
    <w:p w14:paraId="302995A4" w14:textId="75E899C4" w:rsidR="00614787" w:rsidRDefault="00614787" w:rsidP="00DC3973">
      <w:pPr>
        <w:pStyle w:val="NoSpacing"/>
        <w:rPr>
          <w:i/>
          <w:iCs/>
        </w:rPr>
      </w:pPr>
      <w:r w:rsidRPr="00DC3973">
        <w:rPr>
          <w:i/>
          <w:iCs/>
        </w:rPr>
        <w:t>Lake District National Park Authority</w:t>
      </w:r>
    </w:p>
    <w:p w14:paraId="6611A8E0" w14:textId="77777777" w:rsidR="00BB106A" w:rsidRPr="00DC3973" w:rsidRDefault="00BB106A" w:rsidP="00DC3973">
      <w:pPr>
        <w:pStyle w:val="NoSpacing"/>
        <w:rPr>
          <w:i/>
          <w:iCs/>
        </w:rPr>
      </w:pPr>
    </w:p>
    <w:p w14:paraId="30AC2D11" w14:textId="279C4856" w:rsidR="00D34C2B" w:rsidRPr="00D34C2B" w:rsidRDefault="006C52D2" w:rsidP="00DC3973">
      <w:pPr>
        <w:pStyle w:val="NoSpacing"/>
      </w:pPr>
      <w:r>
        <w:t>Mr P Walters updates were circulated to all</w:t>
      </w:r>
    </w:p>
    <w:p w14:paraId="2B2DF50E" w14:textId="6F5F6C8F" w:rsidR="004E6EF7" w:rsidRDefault="006C52D2" w:rsidP="00F77E5D">
      <w:pPr>
        <w:pStyle w:val="Heading1"/>
      </w:pPr>
      <w:r>
        <w:t>34</w:t>
      </w:r>
      <w:r w:rsidR="006651D2">
        <w:t>/25</w:t>
      </w:r>
      <w:r w:rsidR="00207E5E">
        <w:t xml:space="preserve"> </w:t>
      </w:r>
      <w:r w:rsidR="004E6EF7">
        <w:t>Report on Matters Arising/Clerks Report</w:t>
      </w:r>
    </w:p>
    <w:p w14:paraId="30AD845D" w14:textId="066F5467" w:rsidR="009C75FB" w:rsidRDefault="0032213F" w:rsidP="009C75FB">
      <w:pPr>
        <w:pStyle w:val="NoSpacing"/>
      </w:pPr>
      <w:r>
        <w:t xml:space="preserve">The Clerks report had been circulated to all prior to the meeting. </w:t>
      </w:r>
    </w:p>
    <w:p w14:paraId="6292D159" w14:textId="77777777" w:rsidR="009071BC" w:rsidRPr="00F02059" w:rsidRDefault="009071BC" w:rsidP="00BE0645">
      <w:pPr>
        <w:pStyle w:val="NoSpacing"/>
      </w:pPr>
    </w:p>
    <w:p w14:paraId="3A2EDB48" w14:textId="2D89CFFF" w:rsidR="0096608B" w:rsidRPr="00AB1671" w:rsidRDefault="00614787" w:rsidP="00F9408D">
      <w:pPr>
        <w:pStyle w:val="Heading2"/>
        <w:numPr>
          <w:ilvl w:val="0"/>
          <w:numId w:val="2"/>
        </w:numPr>
        <w:pBdr>
          <w:top w:val="nil"/>
          <w:left w:val="nil"/>
          <w:bottom w:val="nil"/>
          <w:right w:val="nil"/>
          <w:between w:val="nil"/>
          <w:bar w:val="nil"/>
        </w:pBdr>
        <w:spacing w:before="40" w:after="0" w:line="240" w:lineRule="auto"/>
      </w:pPr>
      <w:r>
        <w:t>Thirlmere Recreational Hall</w:t>
      </w:r>
    </w:p>
    <w:p w14:paraId="15749326" w14:textId="343DC4F0" w:rsidR="00207E5E" w:rsidRDefault="00207E5E" w:rsidP="00F32C6E">
      <w:pPr>
        <w:pStyle w:val="NoSpacing"/>
      </w:pPr>
    </w:p>
    <w:p w14:paraId="48102C09" w14:textId="634A9881" w:rsidR="00D02382" w:rsidRDefault="006C52D2" w:rsidP="00D02382">
      <w:pPr>
        <w:pStyle w:val="NoSpacing"/>
      </w:pPr>
      <w:r w:rsidRPr="00654317">
        <w:t>Cllr B Brown</w:t>
      </w:r>
      <w:r w:rsidR="00654317" w:rsidRPr="00654317">
        <w:t xml:space="preserve"> updated that the new electric heating system is now </w:t>
      </w:r>
      <w:r w:rsidR="009B4994" w:rsidRPr="00654317">
        <w:t>installed,</w:t>
      </w:r>
      <w:r w:rsidR="00654317" w:rsidRPr="00654317">
        <w:t xml:space="preserve"> and it can be remotely controlled and is more responsive.</w:t>
      </w:r>
      <w:r w:rsidR="00654317">
        <w:t xml:space="preserve"> </w:t>
      </w:r>
    </w:p>
    <w:p w14:paraId="3007EE1D" w14:textId="77777777" w:rsidR="00654317" w:rsidRDefault="00654317" w:rsidP="00D02382">
      <w:pPr>
        <w:pStyle w:val="NoSpacing"/>
      </w:pPr>
    </w:p>
    <w:p w14:paraId="202F22A1" w14:textId="2319E517" w:rsidR="00654317" w:rsidRDefault="00654317" w:rsidP="00D02382">
      <w:pPr>
        <w:pStyle w:val="NoSpacing"/>
      </w:pPr>
      <w:r>
        <w:t xml:space="preserve">Future projects include potentially the purchase of a projector to make the facility suitable for meetings/screenings. The installation of an outdoor bike rack to encourage sustainable transport, and to look to replace/repair/upgrade the windows and doors, and purchase of picnic benches etc. </w:t>
      </w:r>
    </w:p>
    <w:p w14:paraId="5E47228B" w14:textId="77777777" w:rsidR="00654317" w:rsidRDefault="00654317" w:rsidP="00D02382">
      <w:pPr>
        <w:pStyle w:val="NoSpacing"/>
      </w:pPr>
    </w:p>
    <w:p w14:paraId="5E588A4C" w14:textId="5C7DD9C8" w:rsidR="00654317" w:rsidRDefault="00654317" w:rsidP="00D02382">
      <w:pPr>
        <w:pStyle w:val="NoSpacing"/>
      </w:pPr>
      <w:r>
        <w:t xml:space="preserve">The group are looking to trying to fundraise for these projects but to do this the group need to hit certain eligibility and characteristics. </w:t>
      </w:r>
    </w:p>
    <w:p w14:paraId="5E43CEC3" w14:textId="77777777" w:rsidR="006C52D2" w:rsidRDefault="006C52D2" w:rsidP="00D02382">
      <w:pPr>
        <w:pStyle w:val="NoSpacing"/>
        <w:rPr>
          <w:b/>
          <w:bCs/>
        </w:rPr>
      </w:pPr>
    </w:p>
    <w:p w14:paraId="66361D1B" w14:textId="2D6F8A6B" w:rsidR="00D02382" w:rsidRDefault="006C52D2" w:rsidP="00D02382">
      <w:pPr>
        <w:pStyle w:val="NoSpacing"/>
        <w:numPr>
          <w:ilvl w:val="0"/>
          <w:numId w:val="2"/>
        </w:numPr>
        <w:rPr>
          <w:i/>
          <w:iCs/>
        </w:rPr>
      </w:pPr>
      <w:r>
        <w:rPr>
          <w:i/>
          <w:iCs/>
        </w:rPr>
        <w:t>Keswick to Threlkeld Railway Footpath Extension to make a resolution in response to landowner issues raised during public participation at the March 2025 meeting</w:t>
      </w:r>
    </w:p>
    <w:p w14:paraId="04179597" w14:textId="17D2819F" w:rsidR="00D02382" w:rsidRDefault="00D02382" w:rsidP="00D02382">
      <w:pPr>
        <w:pStyle w:val="NoSpacing"/>
      </w:pPr>
    </w:p>
    <w:p w14:paraId="0D881DC0" w14:textId="357F76A4" w:rsidR="00323063" w:rsidRDefault="009C1CF1" w:rsidP="006C52D2">
      <w:pPr>
        <w:pStyle w:val="NoSpacing"/>
      </w:pPr>
      <w:r>
        <w:t>The landowner re-outlined their concerns around the proposal at the request of the councillors and reiterated the fact that only 19.8% of respondents to the consultation were from the local area.</w:t>
      </w:r>
    </w:p>
    <w:p w14:paraId="26F908E1" w14:textId="77777777" w:rsidR="009C1CF1" w:rsidRDefault="009C1CF1" w:rsidP="006C52D2">
      <w:pPr>
        <w:pStyle w:val="NoSpacing"/>
      </w:pPr>
    </w:p>
    <w:p w14:paraId="4D03A27A" w14:textId="4773328F" w:rsidR="009C1CF1" w:rsidRDefault="002A74B3" w:rsidP="006C52D2">
      <w:pPr>
        <w:pStyle w:val="NoSpacing"/>
      </w:pPr>
      <w:r>
        <w:t xml:space="preserve">It was recognised </w:t>
      </w:r>
      <w:r w:rsidR="009B4994">
        <w:t xml:space="preserve">by councillors </w:t>
      </w:r>
      <w:r>
        <w:t>that there are benefits to having the bridge</w:t>
      </w:r>
      <w:r w:rsidR="009B4994">
        <w:t xml:space="preserve"> over Station Road</w:t>
      </w:r>
      <w:r>
        <w:t xml:space="preserve"> reinstated in terms of safety for pedestrians from the Quarry linking to Threlkeld Village. </w:t>
      </w:r>
      <w:r w:rsidR="00FA3C90">
        <w:t>However,</w:t>
      </w:r>
      <w:r>
        <w:t xml:space="preserve"> there are dis-benefits in terms of the car parking, litter and toilets. </w:t>
      </w:r>
    </w:p>
    <w:p w14:paraId="00ED9B68" w14:textId="77777777" w:rsidR="002A74B3" w:rsidRDefault="002A74B3" w:rsidP="006C52D2">
      <w:pPr>
        <w:pStyle w:val="NoSpacing"/>
      </w:pPr>
    </w:p>
    <w:p w14:paraId="5E38F518" w14:textId="70293F99" w:rsidR="002A74B3" w:rsidRDefault="002A74B3" w:rsidP="006C52D2">
      <w:pPr>
        <w:pStyle w:val="NoSpacing"/>
      </w:pPr>
      <w:r>
        <w:t xml:space="preserve">The landowners are keen to establish what the views of the locals are relating to Phase 2.  It was noted </w:t>
      </w:r>
      <w:r w:rsidR="009B4994">
        <w:t xml:space="preserve">that there are also local </w:t>
      </w:r>
      <w:r>
        <w:t>concerns about impact</w:t>
      </w:r>
      <w:r w:rsidR="009B4994">
        <w:t>s on</w:t>
      </w:r>
      <w:r>
        <w:t xml:space="preserve"> businesses in </w:t>
      </w:r>
      <w:proofErr w:type="spellStart"/>
      <w:r>
        <w:t>Threlkeld</w:t>
      </w:r>
      <w:proofErr w:type="spellEnd"/>
      <w:r>
        <w:t xml:space="preserve">. </w:t>
      </w:r>
    </w:p>
    <w:p w14:paraId="3610CA8F" w14:textId="77777777" w:rsidR="002A74B3" w:rsidRDefault="002A74B3" w:rsidP="006C52D2">
      <w:pPr>
        <w:pStyle w:val="NoSpacing"/>
      </w:pPr>
    </w:p>
    <w:p w14:paraId="715C3738" w14:textId="583E39D4" w:rsidR="002A74B3" w:rsidRDefault="002A74B3" w:rsidP="006C52D2">
      <w:pPr>
        <w:pStyle w:val="NoSpacing"/>
      </w:pPr>
      <w:r>
        <w:t xml:space="preserve">It was felt by councillors that priority should be given to sorting out the pedestrian provision from </w:t>
      </w:r>
      <w:proofErr w:type="gramStart"/>
      <w:r>
        <w:t>the  existing</w:t>
      </w:r>
      <w:proofErr w:type="gramEnd"/>
      <w:r>
        <w:t xml:space="preserve"> </w:t>
      </w:r>
      <w:r w:rsidR="009B4994">
        <w:t xml:space="preserve">Keswick to </w:t>
      </w:r>
      <w:proofErr w:type="spellStart"/>
      <w:r w:rsidR="009B4994">
        <w:t>Threlkeld</w:t>
      </w:r>
      <w:proofErr w:type="spellEnd"/>
      <w:r w:rsidR="009B4994">
        <w:t xml:space="preserve"> Railway Footpath</w:t>
      </w:r>
      <w:r>
        <w:t xml:space="preserve"> up into </w:t>
      </w:r>
      <w:proofErr w:type="spellStart"/>
      <w:r>
        <w:t>Threlkeld</w:t>
      </w:r>
      <w:proofErr w:type="spellEnd"/>
      <w:r>
        <w:t xml:space="preserve"> Village before any extensions are </w:t>
      </w:r>
      <w:r w:rsidR="009B4994">
        <w:t>considered.</w:t>
      </w:r>
    </w:p>
    <w:p w14:paraId="6C47BA1E" w14:textId="77777777" w:rsidR="002A74B3" w:rsidRDefault="002A74B3" w:rsidP="006C52D2">
      <w:pPr>
        <w:pStyle w:val="NoSpacing"/>
      </w:pPr>
    </w:p>
    <w:p w14:paraId="4834B4C5" w14:textId="7D103248" w:rsidR="00C94759" w:rsidRDefault="002A74B3" w:rsidP="006C52D2">
      <w:pPr>
        <w:pStyle w:val="NoSpacing"/>
      </w:pPr>
      <w:r>
        <w:t>Councillors raised serious concerns about the lack of infrastructure on this proposed additional route (car parking, and toilets)</w:t>
      </w:r>
      <w:r w:rsidR="00C94759">
        <w:t xml:space="preserve">, none of which have been addressed as part of the first project (Keswick to Threlkeld) never mind the extension to the project. </w:t>
      </w:r>
    </w:p>
    <w:p w14:paraId="1409B5EB" w14:textId="6E4DF35D" w:rsidR="009B4994" w:rsidRPr="009B4994" w:rsidRDefault="009B4994" w:rsidP="009B4994">
      <w:pPr>
        <w:pStyle w:val="NormalWeb"/>
        <w:rPr>
          <w:rFonts w:ascii="Arial" w:hAnsi="Arial" w:cs="Arial"/>
          <w:color w:val="000000"/>
          <w:sz w:val="22"/>
          <w:szCs w:val="22"/>
        </w:rPr>
      </w:pPr>
      <w:r w:rsidRPr="009B4994">
        <w:rPr>
          <w:rFonts w:ascii="Arial" w:hAnsi="Arial" w:cs="Arial"/>
          <w:b/>
          <w:bCs/>
          <w:sz w:val="22"/>
          <w:szCs w:val="22"/>
        </w:rPr>
        <w:t xml:space="preserve">Resolved </w:t>
      </w:r>
      <w:r w:rsidRPr="009B4994">
        <w:rPr>
          <w:rFonts w:ascii="Arial" w:hAnsi="Arial" w:cs="Arial"/>
          <w:sz w:val="22"/>
          <w:szCs w:val="22"/>
        </w:rPr>
        <w:t>by all present (with one councillor voting against this proposal) that the Parish Council</w:t>
      </w:r>
      <w:r w:rsidRPr="009B4994">
        <w:rPr>
          <w:rStyle w:val="Emphasis"/>
          <w:rFonts w:ascii="Arial" w:hAnsi="Arial" w:cs="Arial"/>
          <w:i w:val="0"/>
          <w:iCs w:val="0"/>
          <w:color w:val="000000"/>
          <w:sz w:val="22"/>
          <w:szCs w:val="22"/>
        </w:rPr>
        <w:t xml:space="preserve"> acknowledges the potential safety benefits of reinstating a pedestrian bridge over Station Road, particularly in providing safer connectivity between the Quarry and </w:t>
      </w:r>
      <w:proofErr w:type="spellStart"/>
      <w:r w:rsidRPr="009B4994">
        <w:rPr>
          <w:rStyle w:val="Emphasis"/>
          <w:rFonts w:ascii="Arial" w:hAnsi="Arial" w:cs="Arial"/>
          <w:i w:val="0"/>
          <w:iCs w:val="0"/>
          <w:color w:val="000000"/>
          <w:sz w:val="22"/>
          <w:szCs w:val="22"/>
        </w:rPr>
        <w:t>Threlkeld</w:t>
      </w:r>
      <w:proofErr w:type="spellEnd"/>
      <w:r w:rsidRPr="009B4994">
        <w:rPr>
          <w:rStyle w:val="Emphasis"/>
          <w:rFonts w:ascii="Arial" w:hAnsi="Arial" w:cs="Arial"/>
          <w:i w:val="0"/>
          <w:iCs w:val="0"/>
          <w:color w:val="000000"/>
          <w:sz w:val="22"/>
          <w:szCs w:val="22"/>
        </w:rPr>
        <w:t xml:space="preserve"> Village.</w:t>
      </w:r>
    </w:p>
    <w:p w14:paraId="5394A39B" w14:textId="79F38DE9" w:rsidR="009B4994" w:rsidRPr="009B4994" w:rsidRDefault="009B4994" w:rsidP="009B4994">
      <w:pPr>
        <w:pStyle w:val="NormalWeb"/>
        <w:rPr>
          <w:rFonts w:ascii="Arial" w:hAnsi="Arial" w:cs="Arial"/>
          <w:color w:val="000000"/>
          <w:sz w:val="22"/>
          <w:szCs w:val="22"/>
        </w:rPr>
      </w:pPr>
      <w:r w:rsidRPr="009B4994">
        <w:rPr>
          <w:rStyle w:val="Emphasis"/>
          <w:rFonts w:ascii="Arial" w:hAnsi="Arial" w:cs="Arial"/>
          <w:i w:val="0"/>
          <w:iCs w:val="0"/>
          <w:color w:val="000000"/>
          <w:sz w:val="22"/>
          <w:szCs w:val="22"/>
        </w:rPr>
        <w:t xml:space="preserve">However, the Council expresses strong opposition to the proposed route of Phase 2 of the project at this time, due to the significant lack of supporting infrastructure, including the absence of adequate car parking, toilet facilities, and overall visitor management measures. These issues have not been addressed in the current extension proposals, nor were they satisfactorily resolved in the initial Keswick to </w:t>
      </w:r>
      <w:proofErr w:type="spellStart"/>
      <w:r w:rsidRPr="009B4994">
        <w:rPr>
          <w:rStyle w:val="Emphasis"/>
          <w:rFonts w:ascii="Arial" w:hAnsi="Arial" w:cs="Arial"/>
          <w:i w:val="0"/>
          <w:iCs w:val="0"/>
          <w:color w:val="000000"/>
          <w:sz w:val="22"/>
          <w:szCs w:val="22"/>
        </w:rPr>
        <w:t>Threlkeld</w:t>
      </w:r>
      <w:proofErr w:type="spellEnd"/>
      <w:r w:rsidRPr="009B4994">
        <w:rPr>
          <w:rStyle w:val="Emphasis"/>
          <w:rFonts w:ascii="Arial" w:hAnsi="Arial" w:cs="Arial"/>
          <w:i w:val="0"/>
          <w:iCs w:val="0"/>
          <w:color w:val="000000"/>
          <w:sz w:val="22"/>
          <w:szCs w:val="22"/>
        </w:rPr>
        <w:t xml:space="preserve"> Railway Path project.</w:t>
      </w:r>
      <w:r w:rsidR="003B27AE">
        <w:rPr>
          <w:rStyle w:val="Emphasis"/>
          <w:rFonts w:ascii="Arial" w:hAnsi="Arial" w:cs="Arial"/>
          <w:i w:val="0"/>
          <w:iCs w:val="0"/>
          <w:color w:val="000000"/>
          <w:sz w:val="22"/>
          <w:szCs w:val="22"/>
        </w:rPr>
        <w:t>.</w:t>
      </w:r>
    </w:p>
    <w:p w14:paraId="085543BC" w14:textId="104A9643" w:rsidR="009B4994" w:rsidRPr="009B4994" w:rsidRDefault="009B4994" w:rsidP="009B4994">
      <w:pPr>
        <w:pStyle w:val="NormalWeb"/>
        <w:rPr>
          <w:rFonts w:ascii="Arial" w:hAnsi="Arial" w:cs="Arial"/>
          <w:color w:val="000000"/>
          <w:sz w:val="22"/>
          <w:szCs w:val="22"/>
        </w:rPr>
      </w:pPr>
      <w:r w:rsidRPr="009B4994">
        <w:rPr>
          <w:rStyle w:val="Emphasis"/>
          <w:rFonts w:ascii="Arial" w:hAnsi="Arial" w:cs="Arial"/>
          <w:i w:val="0"/>
          <w:iCs w:val="0"/>
          <w:color w:val="000000"/>
          <w:sz w:val="22"/>
          <w:szCs w:val="22"/>
        </w:rPr>
        <w:t>The Council further notes the disproportionate response to the public consultation, with only 19.8% of respondents from the local area, and shares the concerns of local residents and businesses regarding the potential negative impacts of the proposed route, including environmental degradation such as the loss of mature trees and valued natural amenities.</w:t>
      </w:r>
      <w:r w:rsidRPr="009B4994">
        <w:rPr>
          <w:rStyle w:val="Emphasis"/>
          <w:rFonts w:ascii="Arial" w:hAnsi="Arial" w:cs="Arial"/>
          <w:i w:val="0"/>
          <w:iCs w:val="0"/>
          <w:color w:val="000000"/>
          <w:sz w:val="22"/>
          <w:szCs w:val="22"/>
        </w:rPr>
        <w:t xml:space="preserve"> The Parish Council:</w:t>
      </w:r>
    </w:p>
    <w:p w14:paraId="0366A88A" w14:textId="77777777" w:rsidR="009B4994" w:rsidRPr="009B4994" w:rsidRDefault="009B4994" w:rsidP="009B4994">
      <w:pPr>
        <w:pStyle w:val="NormalWeb"/>
        <w:numPr>
          <w:ilvl w:val="0"/>
          <w:numId w:val="18"/>
        </w:numPr>
        <w:rPr>
          <w:rFonts w:ascii="Arial" w:hAnsi="Arial" w:cs="Arial"/>
          <w:color w:val="000000"/>
          <w:sz w:val="22"/>
          <w:szCs w:val="22"/>
        </w:rPr>
      </w:pPr>
      <w:r w:rsidRPr="009B4994">
        <w:rPr>
          <w:rStyle w:val="Strong"/>
          <w:rFonts w:ascii="Arial" w:hAnsi="Arial" w:cs="Arial"/>
          <w:color w:val="000000"/>
          <w:sz w:val="22"/>
          <w:szCs w:val="22"/>
        </w:rPr>
        <w:t>Supports the principle of bridge reinstatement</w:t>
      </w:r>
      <w:r w:rsidRPr="009B4994">
        <w:rPr>
          <w:rStyle w:val="apple-converted-space"/>
          <w:rFonts w:ascii="Arial" w:hAnsi="Arial" w:cs="Arial"/>
          <w:color w:val="000000"/>
          <w:sz w:val="22"/>
          <w:szCs w:val="22"/>
        </w:rPr>
        <w:t> </w:t>
      </w:r>
      <w:r w:rsidRPr="009B4994">
        <w:rPr>
          <w:rFonts w:ascii="Arial" w:hAnsi="Arial" w:cs="Arial"/>
          <w:color w:val="000000"/>
          <w:sz w:val="22"/>
          <w:szCs w:val="22"/>
        </w:rPr>
        <w:t>to improve pedestrian safety and access,</w:t>
      </w:r>
      <w:r w:rsidRPr="009B4994">
        <w:rPr>
          <w:rStyle w:val="apple-converted-space"/>
          <w:rFonts w:ascii="Arial" w:hAnsi="Arial" w:cs="Arial"/>
          <w:color w:val="000000"/>
          <w:sz w:val="22"/>
          <w:szCs w:val="22"/>
        </w:rPr>
        <w:t> </w:t>
      </w:r>
      <w:r w:rsidRPr="009B4994">
        <w:rPr>
          <w:rStyle w:val="Strong"/>
          <w:rFonts w:ascii="Arial" w:hAnsi="Arial" w:cs="Arial"/>
          <w:color w:val="000000"/>
          <w:sz w:val="22"/>
          <w:szCs w:val="22"/>
        </w:rPr>
        <w:t>conditional</w:t>
      </w:r>
      <w:r w:rsidRPr="009B4994">
        <w:rPr>
          <w:rStyle w:val="apple-converted-space"/>
          <w:rFonts w:ascii="Arial" w:hAnsi="Arial" w:cs="Arial"/>
          <w:color w:val="000000"/>
          <w:sz w:val="22"/>
          <w:szCs w:val="22"/>
        </w:rPr>
        <w:t> </w:t>
      </w:r>
      <w:r w:rsidRPr="009B4994">
        <w:rPr>
          <w:rFonts w:ascii="Arial" w:hAnsi="Arial" w:cs="Arial"/>
          <w:color w:val="000000"/>
          <w:sz w:val="22"/>
          <w:szCs w:val="22"/>
        </w:rPr>
        <w:t>upon comprehensive infrastructure improvements being delivered in parallel.</w:t>
      </w:r>
    </w:p>
    <w:p w14:paraId="145C5F45" w14:textId="77777777" w:rsidR="009B4994" w:rsidRPr="009B4994" w:rsidRDefault="009B4994" w:rsidP="009B4994">
      <w:pPr>
        <w:pStyle w:val="NormalWeb"/>
        <w:numPr>
          <w:ilvl w:val="0"/>
          <w:numId w:val="18"/>
        </w:numPr>
        <w:rPr>
          <w:rFonts w:ascii="Arial" w:hAnsi="Arial" w:cs="Arial"/>
          <w:color w:val="000000"/>
          <w:sz w:val="22"/>
          <w:szCs w:val="22"/>
        </w:rPr>
      </w:pPr>
      <w:r w:rsidRPr="009B4994">
        <w:rPr>
          <w:rStyle w:val="Strong"/>
          <w:rFonts w:ascii="Arial" w:hAnsi="Arial" w:cs="Arial"/>
          <w:color w:val="000000"/>
          <w:sz w:val="22"/>
          <w:szCs w:val="22"/>
        </w:rPr>
        <w:t>Opposes the current Phase 2 route proposal</w:t>
      </w:r>
      <w:r w:rsidRPr="009B4994">
        <w:rPr>
          <w:rStyle w:val="apple-converted-space"/>
          <w:rFonts w:ascii="Arial" w:hAnsi="Arial" w:cs="Arial"/>
          <w:color w:val="000000"/>
          <w:sz w:val="22"/>
          <w:szCs w:val="22"/>
        </w:rPr>
        <w:t> </w:t>
      </w:r>
      <w:r w:rsidRPr="009B4994">
        <w:rPr>
          <w:rFonts w:ascii="Arial" w:hAnsi="Arial" w:cs="Arial"/>
          <w:color w:val="000000"/>
          <w:sz w:val="22"/>
          <w:szCs w:val="22"/>
        </w:rPr>
        <w:t>until such infrastructure concerns are meaningfully addressed and resolved.</w:t>
      </w:r>
    </w:p>
    <w:p w14:paraId="36BFA931" w14:textId="77777777" w:rsidR="009B4994" w:rsidRPr="009B4994" w:rsidRDefault="009B4994" w:rsidP="009B4994">
      <w:pPr>
        <w:pStyle w:val="NormalWeb"/>
        <w:numPr>
          <w:ilvl w:val="0"/>
          <w:numId w:val="18"/>
        </w:numPr>
        <w:rPr>
          <w:rFonts w:ascii="Arial" w:hAnsi="Arial" w:cs="Arial"/>
          <w:color w:val="000000"/>
          <w:sz w:val="22"/>
          <w:szCs w:val="22"/>
        </w:rPr>
      </w:pPr>
      <w:r w:rsidRPr="009B4994">
        <w:rPr>
          <w:rStyle w:val="Strong"/>
          <w:rFonts w:ascii="Arial" w:hAnsi="Arial" w:cs="Arial"/>
          <w:color w:val="000000"/>
          <w:sz w:val="22"/>
          <w:szCs w:val="22"/>
        </w:rPr>
        <w:t>Requests priority be given</w:t>
      </w:r>
      <w:r w:rsidRPr="009B4994">
        <w:rPr>
          <w:rStyle w:val="apple-converted-space"/>
          <w:rFonts w:ascii="Arial" w:hAnsi="Arial" w:cs="Arial"/>
          <w:color w:val="000000"/>
          <w:sz w:val="22"/>
          <w:szCs w:val="22"/>
        </w:rPr>
        <w:t> </w:t>
      </w:r>
      <w:r w:rsidRPr="009B4994">
        <w:rPr>
          <w:rFonts w:ascii="Arial" w:hAnsi="Arial" w:cs="Arial"/>
          <w:color w:val="000000"/>
          <w:sz w:val="22"/>
          <w:szCs w:val="22"/>
        </w:rPr>
        <w:t xml:space="preserve">to improving pedestrian provision from the existing Keswick to </w:t>
      </w:r>
      <w:proofErr w:type="spellStart"/>
      <w:r w:rsidRPr="009B4994">
        <w:rPr>
          <w:rFonts w:ascii="Arial" w:hAnsi="Arial" w:cs="Arial"/>
          <w:color w:val="000000"/>
          <w:sz w:val="22"/>
          <w:szCs w:val="22"/>
        </w:rPr>
        <w:t>Threlkeld</w:t>
      </w:r>
      <w:proofErr w:type="spellEnd"/>
      <w:r w:rsidRPr="009B4994">
        <w:rPr>
          <w:rFonts w:ascii="Arial" w:hAnsi="Arial" w:cs="Arial"/>
          <w:color w:val="000000"/>
          <w:sz w:val="22"/>
          <w:szCs w:val="22"/>
        </w:rPr>
        <w:t xml:space="preserve"> Railway Path into </w:t>
      </w:r>
      <w:proofErr w:type="spellStart"/>
      <w:r w:rsidRPr="009B4994">
        <w:rPr>
          <w:rFonts w:ascii="Arial" w:hAnsi="Arial" w:cs="Arial"/>
          <w:color w:val="000000"/>
          <w:sz w:val="22"/>
          <w:szCs w:val="22"/>
        </w:rPr>
        <w:t>Threlkeld</w:t>
      </w:r>
      <w:proofErr w:type="spellEnd"/>
      <w:r w:rsidRPr="009B4994">
        <w:rPr>
          <w:rFonts w:ascii="Arial" w:hAnsi="Arial" w:cs="Arial"/>
          <w:color w:val="000000"/>
          <w:sz w:val="22"/>
          <w:szCs w:val="22"/>
        </w:rPr>
        <w:t xml:space="preserve"> Village, before any further route extensions are considered.</w:t>
      </w:r>
    </w:p>
    <w:p w14:paraId="5F105431" w14:textId="7E2EE5A9" w:rsidR="00323063" w:rsidRPr="009B4994" w:rsidRDefault="009B4994" w:rsidP="001503E0">
      <w:pPr>
        <w:pStyle w:val="NormalWeb"/>
        <w:numPr>
          <w:ilvl w:val="0"/>
          <w:numId w:val="18"/>
        </w:numPr>
        <w:rPr>
          <w:rFonts w:ascii="Arial" w:hAnsi="Arial" w:cs="Arial"/>
          <w:color w:val="000000"/>
          <w:sz w:val="22"/>
          <w:szCs w:val="22"/>
        </w:rPr>
      </w:pPr>
      <w:r w:rsidRPr="009B4994">
        <w:rPr>
          <w:rStyle w:val="Strong"/>
          <w:rFonts w:ascii="Arial" w:hAnsi="Arial" w:cs="Arial"/>
          <w:color w:val="000000"/>
          <w:sz w:val="22"/>
          <w:szCs w:val="22"/>
        </w:rPr>
        <w:lastRenderedPageBreak/>
        <w:t>Affirms its commitment</w:t>
      </w:r>
      <w:r w:rsidRPr="009B4994">
        <w:rPr>
          <w:rStyle w:val="apple-converted-space"/>
          <w:rFonts w:ascii="Arial" w:hAnsi="Arial" w:cs="Arial"/>
          <w:color w:val="000000"/>
          <w:sz w:val="22"/>
          <w:szCs w:val="22"/>
        </w:rPr>
        <w:t> </w:t>
      </w:r>
      <w:r w:rsidRPr="009B4994">
        <w:rPr>
          <w:rFonts w:ascii="Arial" w:hAnsi="Arial" w:cs="Arial"/>
          <w:color w:val="000000"/>
          <w:sz w:val="22"/>
          <w:szCs w:val="22"/>
        </w:rPr>
        <w:t>to protecting the local environment and ensuring that the views of the local community are central to any future development decisions.</w:t>
      </w:r>
    </w:p>
    <w:p w14:paraId="5279B981" w14:textId="6B656E11" w:rsidR="00323063" w:rsidRPr="00323063" w:rsidRDefault="006C52D2" w:rsidP="00323063">
      <w:pPr>
        <w:pStyle w:val="NoSpacing"/>
        <w:numPr>
          <w:ilvl w:val="0"/>
          <w:numId w:val="2"/>
        </w:numPr>
      </w:pPr>
      <w:r>
        <w:rPr>
          <w:i/>
          <w:iCs/>
        </w:rPr>
        <w:t>UU pipeline/substandard reinstatement of the easement</w:t>
      </w:r>
    </w:p>
    <w:p w14:paraId="63BD365C" w14:textId="77777777" w:rsidR="00323063" w:rsidRDefault="00323063" w:rsidP="00323063">
      <w:pPr>
        <w:pStyle w:val="NoSpacing"/>
        <w:rPr>
          <w:i/>
          <w:iCs/>
        </w:rPr>
      </w:pPr>
    </w:p>
    <w:p w14:paraId="6B4B0A2B" w14:textId="468E056D" w:rsidR="00323063" w:rsidRDefault="007C48B8" w:rsidP="006C52D2">
      <w:pPr>
        <w:rPr>
          <w:rFonts w:ascii="Arial" w:hAnsi="Arial" w:cs="Arial"/>
        </w:rPr>
      </w:pPr>
      <w:r>
        <w:rPr>
          <w:rFonts w:ascii="Arial" w:hAnsi="Arial" w:cs="Arial"/>
        </w:rPr>
        <w:t xml:space="preserve">It was noted that concerns remain about the standard of reinstatement e.g. planting, drainage, removal of the haul roads, </w:t>
      </w:r>
      <w:r w:rsidR="009B4994">
        <w:rPr>
          <w:rFonts w:ascii="Arial" w:hAnsi="Arial" w:cs="Arial"/>
        </w:rPr>
        <w:t xml:space="preserve">and local landowners including </w:t>
      </w:r>
      <w:proofErr w:type="spellStart"/>
      <w:r>
        <w:rPr>
          <w:rFonts w:ascii="Arial" w:hAnsi="Arial" w:cs="Arial"/>
        </w:rPr>
        <w:t>shoulthwaite</w:t>
      </w:r>
      <w:proofErr w:type="spellEnd"/>
      <w:r>
        <w:rPr>
          <w:rFonts w:ascii="Arial" w:hAnsi="Arial" w:cs="Arial"/>
        </w:rPr>
        <w:t xml:space="preserve"> remain dissatisfied with the standard of reinstatement. </w:t>
      </w:r>
    </w:p>
    <w:p w14:paraId="00D23821" w14:textId="1DBF7B45" w:rsidR="007C48B8" w:rsidRDefault="007C48B8" w:rsidP="006C52D2">
      <w:pPr>
        <w:rPr>
          <w:rFonts w:ascii="Arial" w:hAnsi="Arial" w:cs="Arial"/>
          <w:b/>
          <w:bCs/>
        </w:rPr>
      </w:pPr>
      <w:r>
        <w:rPr>
          <w:rFonts w:ascii="Arial" w:hAnsi="Arial" w:cs="Arial"/>
          <w:b/>
          <w:bCs/>
        </w:rPr>
        <w:t xml:space="preserve">Action: Clerk to seek clarity from LDNPA on what monitoring and enforcement is being undertaken. </w:t>
      </w:r>
    </w:p>
    <w:p w14:paraId="05F67D5B" w14:textId="489270C8" w:rsidR="007C48B8" w:rsidRPr="007C48B8" w:rsidRDefault="007C48B8" w:rsidP="006C52D2">
      <w:pPr>
        <w:rPr>
          <w:rFonts w:ascii="Arial" w:hAnsi="Arial" w:cs="Arial"/>
          <w:b/>
          <w:bCs/>
        </w:rPr>
      </w:pPr>
      <w:r>
        <w:rPr>
          <w:rFonts w:ascii="Arial" w:hAnsi="Arial" w:cs="Arial"/>
          <w:b/>
          <w:bCs/>
        </w:rPr>
        <w:t>Action: Clerk to ask UU for another update</w:t>
      </w:r>
    </w:p>
    <w:p w14:paraId="4C96F0D8" w14:textId="4D780CB8" w:rsidR="00DC3973" w:rsidRPr="00DC3973" w:rsidRDefault="006C52D2" w:rsidP="00DC3973">
      <w:pPr>
        <w:pStyle w:val="NoSpacing"/>
        <w:rPr>
          <w:b/>
          <w:bCs/>
          <w:u w:val="single"/>
        </w:rPr>
      </w:pPr>
      <w:r>
        <w:rPr>
          <w:b/>
          <w:bCs/>
          <w:u w:val="single"/>
        </w:rPr>
        <w:t>35</w:t>
      </w:r>
      <w:r w:rsidR="006651D2">
        <w:rPr>
          <w:b/>
          <w:bCs/>
          <w:u w:val="single"/>
        </w:rPr>
        <w:t>/25</w:t>
      </w:r>
      <w:r w:rsidR="004E6EF7" w:rsidRPr="00DC3973">
        <w:rPr>
          <w:b/>
          <w:bCs/>
          <w:u w:val="single"/>
        </w:rPr>
        <w:t xml:space="preserve"> Highways &amp; Transport Matters</w:t>
      </w:r>
    </w:p>
    <w:p w14:paraId="21815780" w14:textId="7F6C951D" w:rsidR="0080720C" w:rsidRDefault="0080720C" w:rsidP="0080720C">
      <w:pPr>
        <w:pStyle w:val="NoSpacing"/>
      </w:pPr>
    </w:p>
    <w:p w14:paraId="54A24F29" w14:textId="2966D36F" w:rsidR="00323063" w:rsidRDefault="003B1BF5" w:rsidP="0080720C">
      <w:pPr>
        <w:pStyle w:val="NoSpacing"/>
      </w:pPr>
      <w:r>
        <w:t xml:space="preserve">It was noted that </w:t>
      </w:r>
      <w:r w:rsidR="00E0176C">
        <w:t xml:space="preserve">the request for double yellow lines on the </w:t>
      </w:r>
      <w:proofErr w:type="spellStart"/>
      <w:r w:rsidR="00E0176C">
        <w:t>legburthwaite</w:t>
      </w:r>
      <w:proofErr w:type="spellEnd"/>
      <w:r w:rsidR="00E0176C">
        <w:t>/A591 junction has been included in the Keswick TRO review.</w:t>
      </w:r>
      <w:r>
        <w:t xml:space="preserve"> </w:t>
      </w:r>
    </w:p>
    <w:p w14:paraId="7B388C75" w14:textId="77777777" w:rsidR="006C7839" w:rsidRDefault="006C7839" w:rsidP="0080720C">
      <w:pPr>
        <w:pStyle w:val="NoSpacing"/>
      </w:pPr>
    </w:p>
    <w:p w14:paraId="6FC40A6A" w14:textId="0196FD8F" w:rsidR="006C7839" w:rsidRDefault="006C7839" w:rsidP="0080720C">
      <w:pPr>
        <w:pStyle w:val="NoSpacing"/>
        <w:rPr>
          <w:b/>
          <w:bCs/>
        </w:rPr>
      </w:pPr>
      <w:r>
        <w:rPr>
          <w:b/>
          <w:bCs/>
        </w:rPr>
        <w:t>Action: Clerk to submit full support for this.</w:t>
      </w:r>
    </w:p>
    <w:p w14:paraId="03710142" w14:textId="77777777" w:rsidR="006C7839" w:rsidRDefault="006C7839" w:rsidP="0080720C">
      <w:pPr>
        <w:pStyle w:val="NoSpacing"/>
        <w:rPr>
          <w:b/>
          <w:bCs/>
        </w:rPr>
      </w:pPr>
    </w:p>
    <w:p w14:paraId="2B104073" w14:textId="6E57BA01" w:rsidR="006C7839" w:rsidRDefault="006C7839" w:rsidP="0080720C">
      <w:pPr>
        <w:pStyle w:val="NoSpacing"/>
      </w:pPr>
      <w:r>
        <w:t xml:space="preserve">Concerns were raised about the speed of traffic on the </w:t>
      </w:r>
      <w:proofErr w:type="spellStart"/>
      <w:r>
        <w:t>Shundraw</w:t>
      </w:r>
      <w:proofErr w:type="spellEnd"/>
      <w:r>
        <w:t xml:space="preserve"> Road.</w:t>
      </w:r>
    </w:p>
    <w:p w14:paraId="0C6D8AB5" w14:textId="77777777" w:rsidR="006C7839" w:rsidRDefault="006C7839" w:rsidP="0080720C">
      <w:pPr>
        <w:pStyle w:val="NoSpacing"/>
      </w:pPr>
    </w:p>
    <w:p w14:paraId="7891CC4D" w14:textId="1659A969" w:rsidR="006C7839" w:rsidRDefault="006C7839" w:rsidP="0080720C">
      <w:pPr>
        <w:pStyle w:val="NoSpacing"/>
        <w:rPr>
          <w:b/>
          <w:bCs/>
        </w:rPr>
      </w:pPr>
      <w:r>
        <w:rPr>
          <w:b/>
          <w:bCs/>
        </w:rPr>
        <w:t xml:space="preserve">Action: Clerk to submit </w:t>
      </w:r>
      <w:r w:rsidR="009B4994">
        <w:rPr>
          <w:b/>
          <w:bCs/>
        </w:rPr>
        <w:t xml:space="preserve">a request for traffic data units on this road to Cumberland Council. </w:t>
      </w:r>
    </w:p>
    <w:p w14:paraId="7153746C" w14:textId="77777777" w:rsidR="002845A6" w:rsidRDefault="002845A6" w:rsidP="0080720C">
      <w:pPr>
        <w:pStyle w:val="NoSpacing"/>
        <w:rPr>
          <w:b/>
          <w:bCs/>
        </w:rPr>
      </w:pPr>
    </w:p>
    <w:p w14:paraId="6A048214" w14:textId="24B242B3" w:rsidR="002845A6" w:rsidRPr="002845A6" w:rsidRDefault="002845A6" w:rsidP="0080720C">
      <w:pPr>
        <w:pStyle w:val="NoSpacing"/>
      </w:pPr>
      <w:r>
        <w:t xml:space="preserve">Concerns were raised about the lack of clarity on the signage on the vale road during recent closures e.g. not specifying when/where the closure is. </w:t>
      </w:r>
    </w:p>
    <w:p w14:paraId="069F330E" w14:textId="2D61A0E9" w:rsidR="00F77E5D" w:rsidRDefault="00E0176C" w:rsidP="00E67E05">
      <w:pPr>
        <w:pStyle w:val="Heading1"/>
      </w:pPr>
      <w:r>
        <w:t>36</w:t>
      </w:r>
      <w:r w:rsidR="006651D2">
        <w:t>/25</w:t>
      </w:r>
      <w:r w:rsidR="007047FB">
        <w:t xml:space="preserve"> </w:t>
      </w:r>
      <w:r w:rsidR="00F77E5D" w:rsidRPr="000E11C7">
        <w:t>Planning Applications &amp; Consultations</w:t>
      </w:r>
    </w:p>
    <w:p w14:paraId="1566D041" w14:textId="77777777" w:rsidR="00E0176C" w:rsidRDefault="00E0176C" w:rsidP="00E0176C">
      <w:pPr>
        <w:pStyle w:val="NoSpacing"/>
        <w:rPr>
          <w:b/>
          <w:bCs/>
        </w:rPr>
      </w:pPr>
      <w:r>
        <w:rPr>
          <w:b/>
          <w:bCs/>
        </w:rPr>
        <w:t>Ref: 7/2025/2082</w:t>
      </w:r>
    </w:p>
    <w:p w14:paraId="24501DA4" w14:textId="77777777" w:rsidR="00E0176C" w:rsidRDefault="00E0176C" w:rsidP="00E0176C">
      <w:pPr>
        <w:pStyle w:val="NoSpacing"/>
      </w:pPr>
      <w:r>
        <w:t>Location: Birkett Mire, Threlkeld</w:t>
      </w:r>
    </w:p>
    <w:p w14:paraId="308DCFC1" w14:textId="65B5952E" w:rsidR="00E0176C" w:rsidRDefault="00E0176C" w:rsidP="00E0176C">
      <w:pPr>
        <w:pStyle w:val="NoSpacing"/>
      </w:pPr>
      <w:r>
        <w:t>Proposal: Roof over muck store and handling area</w:t>
      </w:r>
      <w:r w:rsidR="002845A6">
        <w:t>.</w:t>
      </w:r>
    </w:p>
    <w:p w14:paraId="110D6EA8" w14:textId="4B5ACE57" w:rsidR="00E0176C" w:rsidRDefault="00E0176C" w:rsidP="00E0176C">
      <w:pPr>
        <w:pStyle w:val="NoSpacing"/>
      </w:pPr>
    </w:p>
    <w:p w14:paraId="75AAB8FE" w14:textId="4EFB9458" w:rsidR="00E0176C" w:rsidRPr="002845A6" w:rsidRDefault="00E0176C" w:rsidP="00E0176C">
      <w:pPr>
        <w:pStyle w:val="NoSpacing"/>
      </w:pPr>
      <w:r w:rsidRPr="002845A6">
        <w:rPr>
          <w:b/>
          <w:bCs/>
        </w:rPr>
        <w:t xml:space="preserve">Resolved </w:t>
      </w:r>
      <w:r w:rsidRPr="002845A6">
        <w:t>by all present that</w:t>
      </w:r>
      <w:r w:rsidR="002845A6" w:rsidRPr="002845A6">
        <w:t xml:space="preserve"> St Johns </w:t>
      </w:r>
      <w:proofErr w:type="spellStart"/>
      <w:r w:rsidR="002845A6" w:rsidRPr="002845A6">
        <w:t>Castlerigg</w:t>
      </w:r>
      <w:proofErr w:type="spellEnd"/>
      <w:r w:rsidR="002845A6" w:rsidRPr="002845A6">
        <w:t xml:space="preserve"> and </w:t>
      </w:r>
      <w:proofErr w:type="spellStart"/>
      <w:r w:rsidR="002845A6" w:rsidRPr="002845A6">
        <w:t>Wythburn</w:t>
      </w:r>
      <w:proofErr w:type="spellEnd"/>
      <w:r w:rsidR="002845A6" w:rsidRPr="002845A6">
        <w:t xml:space="preserve"> Parish Council have no comments or objections. </w:t>
      </w:r>
    </w:p>
    <w:p w14:paraId="5C1CC888" w14:textId="5745E6D7" w:rsidR="00E0176C" w:rsidRPr="002845A6" w:rsidRDefault="00E0176C" w:rsidP="00E0176C">
      <w:pPr>
        <w:pStyle w:val="NoSpacing"/>
      </w:pPr>
    </w:p>
    <w:p w14:paraId="2FB5B35A" w14:textId="01B2EF92" w:rsidR="00E0176C" w:rsidRPr="00E0176C" w:rsidRDefault="00E0176C" w:rsidP="00E0176C">
      <w:pPr>
        <w:pStyle w:val="NoSpacing"/>
        <w:rPr>
          <w:b/>
          <w:bCs/>
        </w:rPr>
      </w:pPr>
      <w:r w:rsidRPr="002845A6">
        <w:rPr>
          <w:b/>
          <w:bCs/>
        </w:rPr>
        <w:t>Action: Clerk to submit these comments to the LDNPA</w:t>
      </w:r>
    </w:p>
    <w:p w14:paraId="225F88B2" w14:textId="15C45C3C" w:rsidR="00A27399" w:rsidRDefault="00E0176C" w:rsidP="00A27399">
      <w:pPr>
        <w:pStyle w:val="Heading1"/>
      </w:pPr>
      <w:r>
        <w:t>37</w:t>
      </w:r>
      <w:r w:rsidR="006651D2">
        <w:t>/25</w:t>
      </w:r>
      <w:r w:rsidR="00A27399">
        <w:t xml:space="preserve"> Planning decisions</w:t>
      </w:r>
    </w:p>
    <w:p w14:paraId="163D6353" w14:textId="4764302B" w:rsidR="002E1C33" w:rsidRDefault="00E67E05" w:rsidP="00A27399">
      <w:pPr>
        <w:pStyle w:val="NoSpacing"/>
      </w:pPr>
      <w:r>
        <w:rPr>
          <w:b/>
          <w:bCs/>
        </w:rPr>
        <w:t xml:space="preserve">Resolved </w:t>
      </w:r>
      <w:r>
        <w:t>by all present that the below decisions be noted as received</w:t>
      </w:r>
    </w:p>
    <w:p w14:paraId="6998AECC" w14:textId="2176A566" w:rsidR="00E0176C" w:rsidRDefault="00E0176C" w:rsidP="00A27399">
      <w:pPr>
        <w:pStyle w:val="NoSpacing"/>
      </w:pPr>
    </w:p>
    <w:tbl>
      <w:tblPr>
        <w:tblStyle w:val="TableGrid"/>
        <w:tblW w:w="0" w:type="auto"/>
        <w:tblLook w:val="04A0" w:firstRow="1" w:lastRow="0" w:firstColumn="1" w:lastColumn="0" w:noHBand="0" w:noVBand="1"/>
      </w:tblPr>
      <w:tblGrid>
        <w:gridCol w:w="1440"/>
        <w:gridCol w:w="2241"/>
        <w:gridCol w:w="4208"/>
        <w:gridCol w:w="2567"/>
      </w:tblGrid>
      <w:tr w:rsidR="00E0176C" w14:paraId="38F7D015" w14:textId="77777777" w:rsidTr="00A64DB2">
        <w:tc>
          <w:tcPr>
            <w:tcW w:w="1440" w:type="dxa"/>
          </w:tcPr>
          <w:p w14:paraId="157E22A4" w14:textId="77777777" w:rsidR="00E0176C" w:rsidRPr="00A42F7B" w:rsidRDefault="00E0176C" w:rsidP="00A64DB2">
            <w:pPr>
              <w:pStyle w:val="NoSpacing"/>
              <w:rPr>
                <w:b/>
                <w:bCs/>
              </w:rPr>
            </w:pPr>
            <w:r>
              <w:rPr>
                <w:b/>
                <w:bCs/>
              </w:rPr>
              <w:t>Ref</w:t>
            </w:r>
          </w:p>
        </w:tc>
        <w:tc>
          <w:tcPr>
            <w:tcW w:w="2241" w:type="dxa"/>
          </w:tcPr>
          <w:p w14:paraId="2303A6AD" w14:textId="77777777" w:rsidR="00E0176C" w:rsidRPr="00A42F7B" w:rsidRDefault="00E0176C" w:rsidP="00A64DB2">
            <w:pPr>
              <w:pStyle w:val="NoSpacing"/>
            </w:pPr>
            <w:r>
              <w:rPr>
                <w:b/>
                <w:bCs/>
              </w:rPr>
              <w:t>Location</w:t>
            </w:r>
          </w:p>
        </w:tc>
        <w:tc>
          <w:tcPr>
            <w:tcW w:w="4208" w:type="dxa"/>
          </w:tcPr>
          <w:p w14:paraId="5E1DFE0F" w14:textId="77777777" w:rsidR="00E0176C" w:rsidRPr="00A42F7B" w:rsidRDefault="00E0176C" w:rsidP="00A64DB2">
            <w:pPr>
              <w:pStyle w:val="NoSpacing"/>
              <w:rPr>
                <w:b/>
                <w:bCs/>
              </w:rPr>
            </w:pPr>
            <w:r>
              <w:rPr>
                <w:b/>
                <w:bCs/>
              </w:rPr>
              <w:t>Proposal</w:t>
            </w:r>
          </w:p>
        </w:tc>
        <w:tc>
          <w:tcPr>
            <w:tcW w:w="2567" w:type="dxa"/>
          </w:tcPr>
          <w:p w14:paraId="3FA85CAB" w14:textId="77777777" w:rsidR="00E0176C" w:rsidRPr="00A42F7B" w:rsidRDefault="00E0176C" w:rsidP="00A64DB2">
            <w:pPr>
              <w:pStyle w:val="NoSpacing"/>
              <w:rPr>
                <w:b/>
                <w:bCs/>
              </w:rPr>
            </w:pPr>
            <w:r>
              <w:rPr>
                <w:b/>
                <w:bCs/>
              </w:rPr>
              <w:t>Decision</w:t>
            </w:r>
          </w:p>
        </w:tc>
      </w:tr>
      <w:tr w:rsidR="00E0176C" w14:paraId="564C3124" w14:textId="77777777" w:rsidTr="00A64DB2">
        <w:tc>
          <w:tcPr>
            <w:tcW w:w="1440" w:type="dxa"/>
          </w:tcPr>
          <w:p w14:paraId="15F685CE" w14:textId="77777777" w:rsidR="00E0176C" w:rsidRDefault="00E0176C" w:rsidP="00A64DB2">
            <w:pPr>
              <w:pStyle w:val="NoSpacing"/>
            </w:pPr>
            <w:r>
              <w:t>7/2025/2035</w:t>
            </w:r>
          </w:p>
        </w:tc>
        <w:tc>
          <w:tcPr>
            <w:tcW w:w="2241" w:type="dxa"/>
          </w:tcPr>
          <w:p w14:paraId="2D77F0F3" w14:textId="77777777" w:rsidR="00E0176C" w:rsidRDefault="00E0176C" w:rsidP="00A64DB2">
            <w:pPr>
              <w:pStyle w:val="NoSpacing"/>
            </w:pPr>
            <w:r>
              <w:t xml:space="preserve">Land adjacent to old Sawmill, </w:t>
            </w:r>
            <w:proofErr w:type="spellStart"/>
            <w:r>
              <w:t>Legburthwaite</w:t>
            </w:r>
            <w:proofErr w:type="spellEnd"/>
          </w:p>
        </w:tc>
        <w:tc>
          <w:tcPr>
            <w:tcW w:w="4208" w:type="dxa"/>
          </w:tcPr>
          <w:p w14:paraId="6D636E32" w14:textId="77777777" w:rsidR="00E0176C" w:rsidRDefault="00E0176C" w:rsidP="00A64DB2">
            <w:pPr>
              <w:pStyle w:val="NoSpacing"/>
            </w:pPr>
            <w:r>
              <w:t>Proposed works as part of St Johns Beck Habitat Improvement arrangements project</w:t>
            </w:r>
          </w:p>
        </w:tc>
        <w:tc>
          <w:tcPr>
            <w:tcW w:w="2567" w:type="dxa"/>
          </w:tcPr>
          <w:p w14:paraId="1A875ECA" w14:textId="77777777" w:rsidR="00E0176C" w:rsidRDefault="00E0176C" w:rsidP="00A64DB2">
            <w:pPr>
              <w:pStyle w:val="NoSpacing"/>
            </w:pPr>
            <w:r>
              <w:t>Approved with conditions</w:t>
            </w:r>
          </w:p>
        </w:tc>
      </w:tr>
    </w:tbl>
    <w:p w14:paraId="595C2420" w14:textId="4D4A314B" w:rsidR="00E67E05" w:rsidRDefault="00E67E05" w:rsidP="00A27399">
      <w:pPr>
        <w:pStyle w:val="NoSpacing"/>
      </w:pPr>
    </w:p>
    <w:p w14:paraId="20AB2A82" w14:textId="0447EB42" w:rsidR="00E0176C" w:rsidRDefault="00E0176C" w:rsidP="00F77E5D">
      <w:pPr>
        <w:pStyle w:val="Heading1"/>
      </w:pPr>
      <w:r>
        <w:t>38</w:t>
      </w:r>
      <w:r w:rsidR="006651D2">
        <w:t>/25</w:t>
      </w:r>
      <w:r w:rsidR="00DC76AE">
        <w:t xml:space="preserve"> </w:t>
      </w:r>
      <w:r>
        <w:t>Policies</w:t>
      </w:r>
    </w:p>
    <w:p w14:paraId="3552AD53" w14:textId="6EC7BCB5" w:rsidR="00E0176C" w:rsidRDefault="00E0176C" w:rsidP="00E0176C">
      <w:pPr>
        <w:rPr>
          <w:rFonts w:ascii="Arial" w:hAnsi="Arial" w:cs="Arial"/>
        </w:rPr>
      </w:pPr>
      <w:r>
        <w:rPr>
          <w:rFonts w:ascii="Arial" w:hAnsi="Arial" w:cs="Arial"/>
          <w:b/>
          <w:bCs/>
        </w:rPr>
        <w:t xml:space="preserve">Resolved </w:t>
      </w:r>
      <w:r>
        <w:rPr>
          <w:rFonts w:ascii="Arial" w:hAnsi="Arial" w:cs="Arial"/>
        </w:rPr>
        <w:t xml:space="preserve">by all present that the below policies be readopted with no changes. </w:t>
      </w:r>
    </w:p>
    <w:p w14:paraId="79B33842" w14:textId="77777777" w:rsidR="00E0176C" w:rsidRDefault="00E0176C" w:rsidP="00E0176C">
      <w:pPr>
        <w:pStyle w:val="NoSpacing"/>
      </w:pPr>
      <w:r>
        <w:t>-Parish Council Asset Register</w:t>
      </w:r>
    </w:p>
    <w:p w14:paraId="6B82482A" w14:textId="77777777" w:rsidR="00E0176C" w:rsidRDefault="00E0176C" w:rsidP="00E0176C">
      <w:pPr>
        <w:pStyle w:val="NoSpacing"/>
      </w:pPr>
      <w:r>
        <w:t>-Serious Infectious Disease Policy</w:t>
      </w:r>
    </w:p>
    <w:p w14:paraId="00176DC5" w14:textId="77777777" w:rsidR="00E0176C" w:rsidRDefault="00E0176C" w:rsidP="00E0176C">
      <w:pPr>
        <w:pStyle w:val="NoSpacing"/>
      </w:pPr>
      <w:r>
        <w:t xml:space="preserve">-Standing Orders </w:t>
      </w:r>
    </w:p>
    <w:p w14:paraId="1DDAD172" w14:textId="77777777" w:rsidR="00E0176C" w:rsidRDefault="00E0176C" w:rsidP="00E0176C">
      <w:pPr>
        <w:pStyle w:val="NoSpacing"/>
      </w:pPr>
      <w:r>
        <w:t>-Financial Regulations</w:t>
      </w:r>
    </w:p>
    <w:p w14:paraId="6EA1C2B4" w14:textId="77777777" w:rsidR="00E0176C" w:rsidRDefault="00E0176C" w:rsidP="00E0176C">
      <w:pPr>
        <w:pStyle w:val="NoSpacing"/>
      </w:pPr>
      <w:r>
        <w:t>-Co-option process</w:t>
      </w:r>
    </w:p>
    <w:p w14:paraId="4EB75506" w14:textId="77777777" w:rsidR="00E0176C" w:rsidRDefault="00E0176C" w:rsidP="00E0176C">
      <w:pPr>
        <w:pStyle w:val="NoSpacing"/>
      </w:pPr>
      <w:r>
        <w:t>-Health &amp; Safety Policy</w:t>
      </w:r>
    </w:p>
    <w:p w14:paraId="6A4594BA" w14:textId="77777777" w:rsidR="00E0176C" w:rsidRDefault="00E0176C" w:rsidP="00E0176C">
      <w:pPr>
        <w:pStyle w:val="NoSpacing"/>
      </w:pPr>
      <w:r>
        <w:t>-Complaints Procedure</w:t>
      </w:r>
    </w:p>
    <w:p w14:paraId="0A67A3B4" w14:textId="77777777" w:rsidR="00E0176C" w:rsidRDefault="00E0176C" w:rsidP="00E0176C">
      <w:pPr>
        <w:pStyle w:val="NoSpacing"/>
      </w:pPr>
      <w:r>
        <w:t>-Freedom of Information</w:t>
      </w:r>
    </w:p>
    <w:p w14:paraId="44FFD4BB" w14:textId="77777777" w:rsidR="00E0176C" w:rsidRDefault="00E0176C" w:rsidP="00E0176C">
      <w:pPr>
        <w:pStyle w:val="NoSpacing"/>
      </w:pPr>
      <w:r>
        <w:t>-Publication Scheme</w:t>
      </w:r>
    </w:p>
    <w:p w14:paraId="2590E772" w14:textId="77777777" w:rsidR="00E0176C" w:rsidRDefault="00E0176C" w:rsidP="00E0176C">
      <w:pPr>
        <w:pStyle w:val="NoSpacing"/>
      </w:pPr>
      <w:r>
        <w:t>-Retention of Document Policy</w:t>
      </w:r>
    </w:p>
    <w:p w14:paraId="430BCE44" w14:textId="77777777" w:rsidR="00E0176C" w:rsidRDefault="00E0176C" w:rsidP="00E0176C">
      <w:pPr>
        <w:pStyle w:val="NoSpacing"/>
      </w:pPr>
      <w:r>
        <w:t>-General Data Protection Policy</w:t>
      </w:r>
    </w:p>
    <w:p w14:paraId="36F4D5FA" w14:textId="77777777" w:rsidR="00E0176C" w:rsidRDefault="00E0176C" w:rsidP="00E0176C">
      <w:pPr>
        <w:pStyle w:val="NoSpacing"/>
      </w:pPr>
      <w:r>
        <w:lastRenderedPageBreak/>
        <w:t>-GDPR Privacy Notice</w:t>
      </w:r>
    </w:p>
    <w:p w14:paraId="69C1B867" w14:textId="77777777" w:rsidR="00E0176C" w:rsidRDefault="00E0176C" w:rsidP="00E0176C">
      <w:pPr>
        <w:pStyle w:val="NoSpacing"/>
      </w:pPr>
      <w:r>
        <w:t>-Equality &amp; Diversity Policy</w:t>
      </w:r>
    </w:p>
    <w:p w14:paraId="47CC266D" w14:textId="77777777" w:rsidR="00E0176C" w:rsidRDefault="00E0176C" w:rsidP="00E0176C">
      <w:pPr>
        <w:pStyle w:val="NoSpacing"/>
      </w:pPr>
      <w:r>
        <w:t>-Code of Conduct</w:t>
      </w:r>
    </w:p>
    <w:p w14:paraId="7DEB09B9" w14:textId="77777777" w:rsidR="00E0176C" w:rsidRDefault="00E0176C" w:rsidP="00E0176C">
      <w:pPr>
        <w:pStyle w:val="NoSpacing"/>
      </w:pPr>
      <w:r>
        <w:t>-</w:t>
      </w:r>
      <w:proofErr w:type="gramStart"/>
      <w:r>
        <w:t>Non Compliance</w:t>
      </w:r>
      <w:proofErr w:type="gramEnd"/>
      <w:r>
        <w:t xml:space="preserve"> with Code of Conduct</w:t>
      </w:r>
    </w:p>
    <w:p w14:paraId="3CE0EE27" w14:textId="77777777" w:rsidR="00E0176C" w:rsidRDefault="00E0176C" w:rsidP="00E0176C">
      <w:pPr>
        <w:pStyle w:val="NoSpacing"/>
      </w:pPr>
      <w:r>
        <w:t>-Councillor Dispensation Procedure</w:t>
      </w:r>
    </w:p>
    <w:p w14:paraId="1C1D1008" w14:textId="77777777" w:rsidR="00E0176C" w:rsidRDefault="00E0176C" w:rsidP="00E0176C">
      <w:pPr>
        <w:pStyle w:val="NoSpacing"/>
      </w:pPr>
      <w:r>
        <w:t>-Terms of Reference Planning Sub Committee</w:t>
      </w:r>
    </w:p>
    <w:p w14:paraId="21FCCFC9" w14:textId="77777777" w:rsidR="00E0176C" w:rsidRDefault="00E0176C" w:rsidP="00E0176C">
      <w:pPr>
        <w:pStyle w:val="NoSpacing"/>
      </w:pPr>
      <w:r>
        <w:t>-Grievance &amp; Discipline Policy</w:t>
      </w:r>
    </w:p>
    <w:p w14:paraId="7ABC136E" w14:textId="77777777" w:rsidR="00E0176C" w:rsidRDefault="00E0176C" w:rsidP="00E0176C">
      <w:pPr>
        <w:pStyle w:val="NoSpacing"/>
      </w:pPr>
      <w:r>
        <w:t>-Risk Management Policy &amp; Protocol</w:t>
      </w:r>
    </w:p>
    <w:p w14:paraId="1C4252C2" w14:textId="77777777" w:rsidR="00E0176C" w:rsidRDefault="00E0176C" w:rsidP="00E0176C">
      <w:pPr>
        <w:pStyle w:val="NoSpacing"/>
      </w:pPr>
      <w:r>
        <w:t>-Risk Assessment</w:t>
      </w:r>
    </w:p>
    <w:p w14:paraId="7F9F5D91" w14:textId="059B22B9" w:rsidR="00E0176C" w:rsidRDefault="00E0176C" w:rsidP="00E0176C">
      <w:pPr>
        <w:pStyle w:val="NoSpacing"/>
      </w:pPr>
      <w:r>
        <w:t>-Public Participation Process</w:t>
      </w:r>
    </w:p>
    <w:p w14:paraId="68B569E0" w14:textId="323064E3" w:rsidR="00E0176C" w:rsidRPr="00E0176C" w:rsidRDefault="00E0176C" w:rsidP="00E0176C">
      <w:pPr>
        <w:rPr>
          <w:rFonts w:ascii="Arial" w:hAnsi="Arial" w:cs="Arial"/>
          <w:b/>
          <w:bCs/>
        </w:rPr>
      </w:pPr>
      <w:r>
        <w:rPr>
          <w:rFonts w:ascii="Arial" w:hAnsi="Arial" w:cs="Arial"/>
          <w:b/>
          <w:bCs/>
        </w:rPr>
        <w:t>Action: Clerk to update the website</w:t>
      </w:r>
    </w:p>
    <w:p w14:paraId="36214CA6" w14:textId="5E9F3B2E" w:rsidR="006D0B0B" w:rsidRPr="00F77E5D" w:rsidRDefault="00E0176C" w:rsidP="00F77E5D">
      <w:pPr>
        <w:pStyle w:val="Heading1"/>
      </w:pPr>
      <w:r>
        <w:t xml:space="preserve">39/25 </w:t>
      </w:r>
      <w:r w:rsidR="006D0B0B">
        <w:t>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090820FE" w:rsidR="009C46D7" w:rsidRDefault="009C46D7" w:rsidP="00DA7C53">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2715"/>
        <w:gridCol w:w="2664"/>
        <w:gridCol w:w="2461"/>
      </w:tblGrid>
      <w:tr w:rsidR="00E0176C" w:rsidRPr="005D451B" w14:paraId="2B6F2E71" w14:textId="77777777" w:rsidTr="00A64DB2">
        <w:trPr>
          <w:trHeight w:val="215"/>
        </w:trPr>
        <w:tc>
          <w:tcPr>
            <w:tcW w:w="2616" w:type="dxa"/>
            <w:shd w:val="clear" w:color="auto" w:fill="auto"/>
          </w:tcPr>
          <w:p w14:paraId="5F32B2A0" w14:textId="77777777" w:rsidR="00E0176C" w:rsidRPr="00E0176C" w:rsidRDefault="00E0176C" w:rsidP="00E0176C">
            <w:pPr>
              <w:pStyle w:val="NoSpacing"/>
              <w:rPr>
                <w:b/>
                <w:bCs/>
              </w:rPr>
            </w:pPr>
            <w:r w:rsidRPr="00E0176C">
              <w:rPr>
                <w:b/>
                <w:bCs/>
              </w:rPr>
              <w:t>To</w:t>
            </w:r>
          </w:p>
        </w:tc>
        <w:tc>
          <w:tcPr>
            <w:tcW w:w="2715" w:type="dxa"/>
            <w:shd w:val="clear" w:color="auto" w:fill="auto"/>
          </w:tcPr>
          <w:p w14:paraId="36FB9771" w14:textId="77777777" w:rsidR="00E0176C" w:rsidRPr="00E0176C" w:rsidRDefault="00E0176C" w:rsidP="00E0176C">
            <w:pPr>
              <w:pStyle w:val="NoSpacing"/>
              <w:rPr>
                <w:b/>
                <w:bCs/>
              </w:rPr>
            </w:pPr>
            <w:r w:rsidRPr="00E0176C">
              <w:rPr>
                <w:b/>
                <w:bCs/>
              </w:rPr>
              <w:t>For</w:t>
            </w:r>
          </w:p>
        </w:tc>
        <w:tc>
          <w:tcPr>
            <w:tcW w:w="2664" w:type="dxa"/>
            <w:shd w:val="clear" w:color="auto" w:fill="auto"/>
          </w:tcPr>
          <w:p w14:paraId="6CED926E" w14:textId="77777777" w:rsidR="00E0176C" w:rsidRPr="00E0176C" w:rsidRDefault="00E0176C" w:rsidP="00E0176C">
            <w:pPr>
              <w:pStyle w:val="NoSpacing"/>
              <w:rPr>
                <w:b/>
                <w:bCs/>
              </w:rPr>
            </w:pPr>
            <w:r w:rsidRPr="00E0176C">
              <w:rPr>
                <w:b/>
                <w:bCs/>
              </w:rPr>
              <w:t>Amount</w:t>
            </w:r>
          </w:p>
        </w:tc>
        <w:tc>
          <w:tcPr>
            <w:tcW w:w="2461" w:type="dxa"/>
          </w:tcPr>
          <w:p w14:paraId="711771A1" w14:textId="77777777" w:rsidR="00E0176C" w:rsidRPr="00E0176C" w:rsidRDefault="00E0176C" w:rsidP="00E0176C">
            <w:pPr>
              <w:pStyle w:val="NoSpacing"/>
              <w:rPr>
                <w:b/>
                <w:bCs/>
              </w:rPr>
            </w:pPr>
            <w:r w:rsidRPr="00E0176C">
              <w:rPr>
                <w:b/>
                <w:bCs/>
              </w:rPr>
              <w:t>Action</w:t>
            </w:r>
          </w:p>
        </w:tc>
      </w:tr>
      <w:tr w:rsidR="00E0176C" w:rsidRPr="005D451B" w14:paraId="12C4B24E" w14:textId="77777777" w:rsidTr="00A64DB2">
        <w:trPr>
          <w:trHeight w:val="215"/>
        </w:trPr>
        <w:tc>
          <w:tcPr>
            <w:tcW w:w="2616" w:type="dxa"/>
            <w:shd w:val="clear" w:color="auto" w:fill="auto"/>
          </w:tcPr>
          <w:p w14:paraId="63556FC1" w14:textId="77777777" w:rsidR="00E0176C" w:rsidRPr="009860C0" w:rsidRDefault="00E0176C" w:rsidP="00E0176C">
            <w:pPr>
              <w:pStyle w:val="NoSpacing"/>
              <w:rPr>
                <w:bCs/>
              </w:rPr>
            </w:pPr>
            <w:r>
              <w:rPr>
                <w:bCs/>
              </w:rPr>
              <w:t>M &amp; A Property Care</w:t>
            </w:r>
          </w:p>
        </w:tc>
        <w:tc>
          <w:tcPr>
            <w:tcW w:w="2715" w:type="dxa"/>
            <w:shd w:val="clear" w:color="auto" w:fill="auto"/>
          </w:tcPr>
          <w:p w14:paraId="5FAD1C9F" w14:textId="77777777" w:rsidR="00E0176C" w:rsidRPr="009860C0" w:rsidRDefault="00E0176C" w:rsidP="00E0176C">
            <w:pPr>
              <w:pStyle w:val="NoSpacing"/>
              <w:rPr>
                <w:bCs/>
              </w:rPr>
            </w:pPr>
            <w:r>
              <w:rPr>
                <w:bCs/>
              </w:rPr>
              <w:t>Noticeboard fitting</w:t>
            </w:r>
          </w:p>
        </w:tc>
        <w:tc>
          <w:tcPr>
            <w:tcW w:w="2664" w:type="dxa"/>
            <w:shd w:val="clear" w:color="auto" w:fill="auto"/>
          </w:tcPr>
          <w:p w14:paraId="0F2FF3FB" w14:textId="77777777" w:rsidR="00E0176C" w:rsidRPr="009860C0" w:rsidRDefault="00E0176C" w:rsidP="00E0176C">
            <w:pPr>
              <w:pStyle w:val="NoSpacing"/>
              <w:rPr>
                <w:bCs/>
              </w:rPr>
            </w:pPr>
            <w:r>
              <w:rPr>
                <w:bCs/>
              </w:rPr>
              <w:t>£185.50</w:t>
            </w:r>
          </w:p>
        </w:tc>
        <w:tc>
          <w:tcPr>
            <w:tcW w:w="2461" w:type="dxa"/>
          </w:tcPr>
          <w:p w14:paraId="3DAF8D18" w14:textId="77777777" w:rsidR="00E0176C" w:rsidRDefault="00E0176C" w:rsidP="00E0176C">
            <w:pPr>
              <w:pStyle w:val="NoSpacing"/>
              <w:rPr>
                <w:bCs/>
              </w:rPr>
            </w:pPr>
            <w:r>
              <w:rPr>
                <w:bCs/>
              </w:rPr>
              <w:t>Ratify</w:t>
            </w:r>
          </w:p>
        </w:tc>
      </w:tr>
      <w:tr w:rsidR="00E0176C" w:rsidRPr="005D451B" w14:paraId="099151FA" w14:textId="77777777" w:rsidTr="00A64DB2">
        <w:trPr>
          <w:trHeight w:val="215"/>
        </w:trPr>
        <w:tc>
          <w:tcPr>
            <w:tcW w:w="2616" w:type="dxa"/>
            <w:shd w:val="clear" w:color="auto" w:fill="auto"/>
          </w:tcPr>
          <w:p w14:paraId="1EF912FC" w14:textId="77777777" w:rsidR="00E0176C" w:rsidRPr="007D685E" w:rsidRDefault="00E0176C" w:rsidP="00E0176C">
            <w:pPr>
              <w:pStyle w:val="NoSpacing"/>
              <w:rPr>
                <w:bCs/>
              </w:rPr>
            </w:pPr>
            <w:r>
              <w:rPr>
                <w:bCs/>
              </w:rPr>
              <w:t>Community Heartbeat Trust</w:t>
            </w:r>
          </w:p>
        </w:tc>
        <w:tc>
          <w:tcPr>
            <w:tcW w:w="2715" w:type="dxa"/>
            <w:shd w:val="clear" w:color="auto" w:fill="auto"/>
          </w:tcPr>
          <w:p w14:paraId="545A0D4F" w14:textId="77777777" w:rsidR="00E0176C" w:rsidRPr="007D685E" w:rsidRDefault="00E0176C" w:rsidP="00E0176C">
            <w:pPr>
              <w:pStyle w:val="NoSpacing"/>
              <w:rPr>
                <w:bCs/>
              </w:rPr>
            </w:pPr>
            <w:r>
              <w:rPr>
                <w:bCs/>
              </w:rPr>
              <w:t>Defib costs</w:t>
            </w:r>
          </w:p>
        </w:tc>
        <w:tc>
          <w:tcPr>
            <w:tcW w:w="2664" w:type="dxa"/>
            <w:shd w:val="clear" w:color="auto" w:fill="auto"/>
          </w:tcPr>
          <w:p w14:paraId="1DBD7FA5" w14:textId="77777777" w:rsidR="00E0176C" w:rsidRPr="007D685E" w:rsidRDefault="00E0176C" w:rsidP="00E0176C">
            <w:pPr>
              <w:pStyle w:val="NoSpacing"/>
              <w:rPr>
                <w:bCs/>
              </w:rPr>
            </w:pPr>
            <w:r>
              <w:rPr>
                <w:bCs/>
              </w:rPr>
              <w:t>£486.00</w:t>
            </w:r>
          </w:p>
        </w:tc>
        <w:tc>
          <w:tcPr>
            <w:tcW w:w="2461" w:type="dxa"/>
          </w:tcPr>
          <w:p w14:paraId="09D69EA8" w14:textId="77777777" w:rsidR="00E0176C" w:rsidRDefault="00E0176C" w:rsidP="00E0176C">
            <w:pPr>
              <w:pStyle w:val="NoSpacing"/>
              <w:rPr>
                <w:bCs/>
              </w:rPr>
            </w:pPr>
            <w:r>
              <w:rPr>
                <w:bCs/>
              </w:rPr>
              <w:t>Approve</w:t>
            </w:r>
          </w:p>
        </w:tc>
      </w:tr>
      <w:tr w:rsidR="00E0176C" w:rsidRPr="005D451B" w14:paraId="1C1BB00B" w14:textId="77777777" w:rsidTr="00A64DB2">
        <w:trPr>
          <w:trHeight w:val="215"/>
        </w:trPr>
        <w:tc>
          <w:tcPr>
            <w:tcW w:w="2616" w:type="dxa"/>
            <w:shd w:val="clear" w:color="auto" w:fill="auto"/>
          </w:tcPr>
          <w:p w14:paraId="2702871D" w14:textId="77777777" w:rsidR="00E0176C" w:rsidRDefault="00E0176C" w:rsidP="00E0176C">
            <w:pPr>
              <w:pStyle w:val="NoSpacing"/>
              <w:rPr>
                <w:bCs/>
              </w:rPr>
            </w:pPr>
            <w:r>
              <w:rPr>
                <w:bCs/>
              </w:rPr>
              <w:t>Jean Airey</w:t>
            </w:r>
          </w:p>
        </w:tc>
        <w:tc>
          <w:tcPr>
            <w:tcW w:w="2715" w:type="dxa"/>
            <w:shd w:val="clear" w:color="auto" w:fill="auto"/>
          </w:tcPr>
          <w:p w14:paraId="27062C38" w14:textId="77777777" w:rsidR="00E0176C" w:rsidRDefault="00E0176C" w:rsidP="00E0176C">
            <w:pPr>
              <w:pStyle w:val="NoSpacing"/>
              <w:rPr>
                <w:bCs/>
              </w:rPr>
            </w:pPr>
            <w:r>
              <w:rPr>
                <w:bCs/>
              </w:rPr>
              <w:t xml:space="preserve">Audit Fees </w:t>
            </w:r>
          </w:p>
        </w:tc>
        <w:tc>
          <w:tcPr>
            <w:tcW w:w="2664" w:type="dxa"/>
            <w:shd w:val="clear" w:color="auto" w:fill="auto"/>
          </w:tcPr>
          <w:p w14:paraId="32DB1B2A" w14:textId="77777777" w:rsidR="00E0176C" w:rsidRDefault="00E0176C" w:rsidP="00E0176C">
            <w:pPr>
              <w:pStyle w:val="NoSpacing"/>
              <w:rPr>
                <w:bCs/>
              </w:rPr>
            </w:pPr>
            <w:r>
              <w:rPr>
                <w:bCs/>
              </w:rPr>
              <w:t>£75.00</w:t>
            </w:r>
          </w:p>
        </w:tc>
        <w:tc>
          <w:tcPr>
            <w:tcW w:w="2461" w:type="dxa"/>
          </w:tcPr>
          <w:p w14:paraId="1AADE44A" w14:textId="77777777" w:rsidR="00E0176C" w:rsidRDefault="00E0176C" w:rsidP="00E0176C">
            <w:pPr>
              <w:pStyle w:val="NoSpacing"/>
              <w:rPr>
                <w:bCs/>
              </w:rPr>
            </w:pPr>
            <w:r>
              <w:rPr>
                <w:bCs/>
              </w:rPr>
              <w:t>Approve</w:t>
            </w:r>
          </w:p>
        </w:tc>
      </w:tr>
      <w:tr w:rsidR="00E0176C" w:rsidRPr="005D451B" w14:paraId="564D37FC" w14:textId="77777777" w:rsidTr="00A64DB2">
        <w:trPr>
          <w:trHeight w:val="215"/>
        </w:trPr>
        <w:tc>
          <w:tcPr>
            <w:tcW w:w="2616" w:type="dxa"/>
            <w:shd w:val="clear" w:color="auto" w:fill="auto"/>
          </w:tcPr>
          <w:p w14:paraId="6D3D6292" w14:textId="77777777" w:rsidR="00E0176C" w:rsidRDefault="00E0176C" w:rsidP="00E0176C">
            <w:pPr>
              <w:pStyle w:val="NoSpacing"/>
              <w:rPr>
                <w:bCs/>
              </w:rPr>
            </w:pPr>
            <w:r>
              <w:rPr>
                <w:bCs/>
              </w:rPr>
              <w:t>CALC</w:t>
            </w:r>
          </w:p>
        </w:tc>
        <w:tc>
          <w:tcPr>
            <w:tcW w:w="2715" w:type="dxa"/>
            <w:shd w:val="clear" w:color="auto" w:fill="auto"/>
          </w:tcPr>
          <w:p w14:paraId="66FB6D4D" w14:textId="77777777" w:rsidR="00E0176C" w:rsidRDefault="00E0176C" w:rsidP="00E0176C">
            <w:pPr>
              <w:pStyle w:val="NoSpacing"/>
              <w:rPr>
                <w:bCs/>
              </w:rPr>
            </w:pPr>
            <w:r>
              <w:rPr>
                <w:bCs/>
              </w:rPr>
              <w:t>Subscription</w:t>
            </w:r>
          </w:p>
        </w:tc>
        <w:tc>
          <w:tcPr>
            <w:tcW w:w="2664" w:type="dxa"/>
            <w:shd w:val="clear" w:color="auto" w:fill="auto"/>
          </w:tcPr>
          <w:p w14:paraId="569D2353" w14:textId="77777777" w:rsidR="00E0176C" w:rsidRDefault="00E0176C" w:rsidP="00E0176C">
            <w:pPr>
              <w:pStyle w:val="NoSpacing"/>
              <w:rPr>
                <w:bCs/>
              </w:rPr>
            </w:pPr>
            <w:r>
              <w:rPr>
                <w:bCs/>
              </w:rPr>
              <w:t>£190.81</w:t>
            </w:r>
          </w:p>
        </w:tc>
        <w:tc>
          <w:tcPr>
            <w:tcW w:w="2461" w:type="dxa"/>
          </w:tcPr>
          <w:p w14:paraId="656106C2" w14:textId="77777777" w:rsidR="00E0176C" w:rsidRDefault="00E0176C" w:rsidP="00E0176C">
            <w:pPr>
              <w:pStyle w:val="NoSpacing"/>
              <w:rPr>
                <w:bCs/>
              </w:rPr>
            </w:pPr>
            <w:r>
              <w:rPr>
                <w:bCs/>
              </w:rPr>
              <w:t>Approve</w:t>
            </w:r>
          </w:p>
        </w:tc>
      </w:tr>
      <w:tr w:rsidR="00E0176C" w:rsidRPr="005D451B" w14:paraId="4294B6D6" w14:textId="77777777" w:rsidTr="00A64DB2">
        <w:trPr>
          <w:trHeight w:val="215"/>
        </w:trPr>
        <w:tc>
          <w:tcPr>
            <w:tcW w:w="2616" w:type="dxa"/>
            <w:shd w:val="clear" w:color="auto" w:fill="auto"/>
          </w:tcPr>
          <w:p w14:paraId="6B69B3E2" w14:textId="77777777" w:rsidR="00E0176C" w:rsidRDefault="00E0176C" w:rsidP="00E0176C">
            <w:pPr>
              <w:pStyle w:val="NoSpacing"/>
              <w:rPr>
                <w:bCs/>
              </w:rPr>
            </w:pPr>
            <w:r>
              <w:rPr>
                <w:bCs/>
              </w:rPr>
              <w:t>Zurich</w:t>
            </w:r>
          </w:p>
        </w:tc>
        <w:tc>
          <w:tcPr>
            <w:tcW w:w="2715" w:type="dxa"/>
            <w:shd w:val="clear" w:color="auto" w:fill="auto"/>
          </w:tcPr>
          <w:p w14:paraId="5126D02C" w14:textId="77777777" w:rsidR="00E0176C" w:rsidRDefault="00E0176C" w:rsidP="00E0176C">
            <w:pPr>
              <w:pStyle w:val="NoSpacing"/>
              <w:rPr>
                <w:bCs/>
              </w:rPr>
            </w:pPr>
            <w:r>
              <w:rPr>
                <w:bCs/>
              </w:rPr>
              <w:t>Insurance</w:t>
            </w:r>
          </w:p>
        </w:tc>
        <w:tc>
          <w:tcPr>
            <w:tcW w:w="2664" w:type="dxa"/>
            <w:shd w:val="clear" w:color="auto" w:fill="auto"/>
          </w:tcPr>
          <w:p w14:paraId="590D178D" w14:textId="77777777" w:rsidR="00E0176C" w:rsidRDefault="00E0176C" w:rsidP="00E0176C">
            <w:pPr>
              <w:pStyle w:val="NoSpacing"/>
              <w:rPr>
                <w:bCs/>
              </w:rPr>
            </w:pPr>
            <w:r>
              <w:rPr>
                <w:bCs/>
              </w:rPr>
              <w:t>£264.00</w:t>
            </w:r>
          </w:p>
        </w:tc>
        <w:tc>
          <w:tcPr>
            <w:tcW w:w="2461" w:type="dxa"/>
          </w:tcPr>
          <w:p w14:paraId="664D67D1" w14:textId="77777777" w:rsidR="00E0176C" w:rsidRDefault="00E0176C" w:rsidP="00E0176C">
            <w:pPr>
              <w:pStyle w:val="NoSpacing"/>
              <w:rPr>
                <w:bCs/>
              </w:rPr>
            </w:pPr>
            <w:r>
              <w:rPr>
                <w:bCs/>
              </w:rPr>
              <w:t>Approve</w:t>
            </w:r>
          </w:p>
        </w:tc>
      </w:tr>
      <w:tr w:rsidR="00E0176C" w:rsidRPr="005D451B" w14:paraId="67D3546A" w14:textId="77777777" w:rsidTr="00A64DB2">
        <w:trPr>
          <w:trHeight w:val="215"/>
        </w:trPr>
        <w:tc>
          <w:tcPr>
            <w:tcW w:w="2616" w:type="dxa"/>
            <w:shd w:val="clear" w:color="auto" w:fill="auto"/>
          </w:tcPr>
          <w:p w14:paraId="5E36F786" w14:textId="77777777" w:rsidR="00E0176C" w:rsidRDefault="00E0176C" w:rsidP="00E0176C">
            <w:pPr>
              <w:pStyle w:val="NoSpacing"/>
              <w:rPr>
                <w:bCs/>
              </w:rPr>
            </w:pPr>
            <w:r>
              <w:rPr>
                <w:bCs/>
              </w:rPr>
              <w:t>Reeds</w:t>
            </w:r>
          </w:p>
        </w:tc>
        <w:tc>
          <w:tcPr>
            <w:tcW w:w="2715" w:type="dxa"/>
            <w:shd w:val="clear" w:color="auto" w:fill="auto"/>
          </w:tcPr>
          <w:p w14:paraId="7DC2A9F7" w14:textId="77777777" w:rsidR="00E0176C" w:rsidRDefault="00E0176C" w:rsidP="00E0176C">
            <w:pPr>
              <w:pStyle w:val="NoSpacing"/>
              <w:rPr>
                <w:bCs/>
              </w:rPr>
            </w:pPr>
            <w:r>
              <w:rPr>
                <w:bCs/>
              </w:rPr>
              <w:t>Newsletter</w:t>
            </w:r>
          </w:p>
        </w:tc>
        <w:tc>
          <w:tcPr>
            <w:tcW w:w="2664" w:type="dxa"/>
            <w:shd w:val="clear" w:color="auto" w:fill="auto"/>
          </w:tcPr>
          <w:p w14:paraId="2FFF6437" w14:textId="77777777" w:rsidR="00E0176C" w:rsidRDefault="00E0176C" w:rsidP="00E0176C">
            <w:pPr>
              <w:pStyle w:val="NoSpacing"/>
              <w:rPr>
                <w:bCs/>
              </w:rPr>
            </w:pPr>
            <w:r>
              <w:rPr>
                <w:bCs/>
              </w:rPr>
              <w:t>£172.00</w:t>
            </w:r>
          </w:p>
        </w:tc>
        <w:tc>
          <w:tcPr>
            <w:tcW w:w="2461" w:type="dxa"/>
          </w:tcPr>
          <w:p w14:paraId="73B452A4" w14:textId="77777777" w:rsidR="00E0176C" w:rsidRDefault="00E0176C" w:rsidP="00E0176C">
            <w:pPr>
              <w:pStyle w:val="NoSpacing"/>
              <w:rPr>
                <w:bCs/>
              </w:rPr>
            </w:pPr>
            <w:r>
              <w:rPr>
                <w:bCs/>
              </w:rPr>
              <w:t>Approve</w:t>
            </w:r>
          </w:p>
        </w:tc>
      </w:tr>
      <w:tr w:rsidR="00A37F71" w:rsidRPr="005D451B" w14:paraId="61966F45" w14:textId="77777777" w:rsidTr="00A64DB2">
        <w:trPr>
          <w:trHeight w:val="215"/>
        </w:trPr>
        <w:tc>
          <w:tcPr>
            <w:tcW w:w="2616" w:type="dxa"/>
            <w:shd w:val="clear" w:color="auto" w:fill="auto"/>
          </w:tcPr>
          <w:p w14:paraId="51D560CC" w14:textId="6B26FD45" w:rsidR="00A37F71" w:rsidRDefault="00A37F71" w:rsidP="00E0176C">
            <w:pPr>
              <w:pStyle w:val="NoSpacing"/>
              <w:rPr>
                <w:bCs/>
              </w:rPr>
            </w:pPr>
            <w:r>
              <w:rPr>
                <w:bCs/>
              </w:rPr>
              <w:t>Becx Carter</w:t>
            </w:r>
          </w:p>
        </w:tc>
        <w:tc>
          <w:tcPr>
            <w:tcW w:w="2715" w:type="dxa"/>
            <w:shd w:val="clear" w:color="auto" w:fill="auto"/>
          </w:tcPr>
          <w:p w14:paraId="01EF4F40" w14:textId="08F6C636" w:rsidR="00A37F71" w:rsidRDefault="00A37F71" w:rsidP="00E0176C">
            <w:pPr>
              <w:pStyle w:val="NoSpacing"/>
              <w:rPr>
                <w:bCs/>
              </w:rPr>
            </w:pPr>
            <w:r>
              <w:rPr>
                <w:bCs/>
              </w:rPr>
              <w:t>Expenses</w:t>
            </w:r>
          </w:p>
        </w:tc>
        <w:tc>
          <w:tcPr>
            <w:tcW w:w="2664" w:type="dxa"/>
            <w:shd w:val="clear" w:color="auto" w:fill="auto"/>
          </w:tcPr>
          <w:p w14:paraId="54BFF542" w14:textId="2F26C42F" w:rsidR="00A37F71" w:rsidRDefault="00A37F71" w:rsidP="00E0176C">
            <w:pPr>
              <w:pStyle w:val="NoSpacing"/>
              <w:rPr>
                <w:bCs/>
              </w:rPr>
            </w:pPr>
            <w:r>
              <w:rPr>
                <w:bCs/>
              </w:rPr>
              <w:t>£22.90</w:t>
            </w:r>
          </w:p>
        </w:tc>
        <w:tc>
          <w:tcPr>
            <w:tcW w:w="2461" w:type="dxa"/>
          </w:tcPr>
          <w:p w14:paraId="6330C8DB" w14:textId="18F9A785" w:rsidR="00A37F71" w:rsidRDefault="00A37F71" w:rsidP="00E0176C">
            <w:pPr>
              <w:pStyle w:val="NoSpacing"/>
              <w:rPr>
                <w:bCs/>
              </w:rPr>
            </w:pPr>
            <w:r>
              <w:rPr>
                <w:bCs/>
              </w:rPr>
              <w:t>Approve</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6F73411C" w14:textId="77777777" w:rsidR="00AC156C" w:rsidRDefault="00AC156C" w:rsidP="00687C33">
      <w:pPr>
        <w:pStyle w:val="NoSpacing"/>
        <w:rPr>
          <w:b/>
          <w:bCs/>
        </w:rPr>
      </w:pPr>
    </w:p>
    <w:p w14:paraId="0B999369" w14:textId="6F1B951A" w:rsidR="00E0176C" w:rsidRPr="00E0176C" w:rsidRDefault="00E0176C" w:rsidP="00E0176C">
      <w:pPr>
        <w:pStyle w:val="ListParagraph"/>
        <w:numPr>
          <w:ilvl w:val="0"/>
          <w:numId w:val="1"/>
        </w:numPr>
        <w:tabs>
          <w:tab w:val="left" w:pos="921"/>
        </w:tabs>
        <w:spacing w:after="0" w:line="240" w:lineRule="auto"/>
        <w:rPr>
          <w:rFonts w:ascii="Arial" w:hAnsi="Arial" w:cs="Arial"/>
          <w:i/>
          <w:iCs/>
        </w:rPr>
      </w:pPr>
      <w:r w:rsidRPr="00E0176C">
        <w:rPr>
          <w:rFonts w:ascii="Arial" w:hAnsi="Arial" w:cs="Arial"/>
          <w:i/>
          <w:iCs/>
        </w:rPr>
        <w:t xml:space="preserve">To appoint the internal auditor for St Johns </w:t>
      </w:r>
      <w:proofErr w:type="spellStart"/>
      <w:r w:rsidRPr="00E0176C">
        <w:rPr>
          <w:rFonts w:ascii="Arial" w:hAnsi="Arial" w:cs="Arial"/>
          <w:i/>
          <w:iCs/>
        </w:rPr>
        <w:t>Castlerigg</w:t>
      </w:r>
      <w:proofErr w:type="spellEnd"/>
      <w:r w:rsidRPr="00E0176C">
        <w:rPr>
          <w:rFonts w:ascii="Arial" w:hAnsi="Arial" w:cs="Arial"/>
          <w:i/>
          <w:iCs/>
        </w:rPr>
        <w:t xml:space="preserve"> &amp; </w:t>
      </w:r>
      <w:proofErr w:type="spellStart"/>
      <w:r w:rsidRPr="00E0176C">
        <w:rPr>
          <w:rFonts w:ascii="Arial" w:hAnsi="Arial" w:cs="Arial"/>
          <w:i/>
          <w:iCs/>
        </w:rPr>
        <w:t>Wythburn</w:t>
      </w:r>
      <w:proofErr w:type="spellEnd"/>
      <w:r w:rsidRPr="00E0176C">
        <w:rPr>
          <w:rFonts w:ascii="Arial" w:hAnsi="Arial" w:cs="Arial"/>
          <w:i/>
          <w:iCs/>
        </w:rPr>
        <w:t xml:space="preserve"> Parish Council for the forthcoming year.</w:t>
      </w:r>
    </w:p>
    <w:p w14:paraId="45C43A83" w14:textId="77777777" w:rsidR="00E0176C" w:rsidRPr="00E0176C" w:rsidRDefault="00E0176C" w:rsidP="00E0176C">
      <w:pPr>
        <w:pStyle w:val="ListParagraph"/>
        <w:tabs>
          <w:tab w:val="left" w:pos="921"/>
        </w:tabs>
        <w:spacing w:after="0" w:line="240" w:lineRule="auto"/>
        <w:ind w:left="1080"/>
        <w:rPr>
          <w:rFonts w:ascii="Arial" w:hAnsi="Arial" w:cs="Arial"/>
          <w:i/>
          <w:iCs/>
        </w:rPr>
      </w:pPr>
    </w:p>
    <w:p w14:paraId="56EEC4DB" w14:textId="21C82FCC" w:rsidR="00E0176C" w:rsidRPr="00582B4E" w:rsidRDefault="00E0176C" w:rsidP="00E0176C">
      <w:pPr>
        <w:tabs>
          <w:tab w:val="left" w:pos="921"/>
        </w:tabs>
        <w:rPr>
          <w:rFonts w:ascii="Arial" w:hAnsi="Arial" w:cs="Arial"/>
        </w:rPr>
      </w:pPr>
      <w:r w:rsidRPr="00582B4E">
        <w:rPr>
          <w:rFonts w:ascii="Arial" w:hAnsi="Arial" w:cs="Arial"/>
          <w:b/>
          <w:bCs/>
        </w:rPr>
        <w:t xml:space="preserve">Resolved </w:t>
      </w:r>
      <w:r w:rsidRPr="00582B4E">
        <w:rPr>
          <w:rFonts w:ascii="Arial" w:hAnsi="Arial" w:cs="Arial"/>
        </w:rPr>
        <w:t xml:space="preserve">by all present that Mrs </w:t>
      </w:r>
      <w:r>
        <w:rPr>
          <w:rFonts w:ascii="Arial" w:hAnsi="Arial" w:cs="Arial"/>
        </w:rPr>
        <w:t xml:space="preserve">J Airey </w:t>
      </w:r>
      <w:r w:rsidRPr="00582B4E">
        <w:rPr>
          <w:rFonts w:ascii="Arial" w:hAnsi="Arial" w:cs="Arial"/>
        </w:rPr>
        <w:t xml:space="preserve">be appointed as the internal auditor for </w:t>
      </w:r>
      <w:r>
        <w:rPr>
          <w:rFonts w:ascii="Arial" w:hAnsi="Arial" w:cs="Arial"/>
        </w:rPr>
        <w:t xml:space="preserve">St Johns </w:t>
      </w:r>
      <w:proofErr w:type="spellStart"/>
      <w:r>
        <w:rPr>
          <w:rFonts w:ascii="Arial" w:hAnsi="Arial" w:cs="Arial"/>
        </w:rPr>
        <w:t>Castlerigg</w:t>
      </w:r>
      <w:proofErr w:type="spellEnd"/>
      <w:r>
        <w:rPr>
          <w:rFonts w:ascii="Arial" w:hAnsi="Arial" w:cs="Arial"/>
        </w:rPr>
        <w:t xml:space="preserve"> &amp; </w:t>
      </w:r>
      <w:proofErr w:type="spellStart"/>
      <w:r>
        <w:rPr>
          <w:rFonts w:ascii="Arial" w:hAnsi="Arial" w:cs="Arial"/>
        </w:rPr>
        <w:t>Wythburn</w:t>
      </w:r>
      <w:proofErr w:type="spellEnd"/>
      <w:r w:rsidRPr="00582B4E">
        <w:rPr>
          <w:rFonts w:ascii="Arial" w:hAnsi="Arial" w:cs="Arial"/>
        </w:rPr>
        <w:t xml:space="preserve"> Parish Council for the forthcoming year</w:t>
      </w:r>
      <w:r w:rsidR="002845A6">
        <w:rPr>
          <w:rFonts w:ascii="Arial" w:hAnsi="Arial" w:cs="Arial"/>
        </w:rPr>
        <w:t xml:space="preserve">. </w:t>
      </w:r>
    </w:p>
    <w:p w14:paraId="073B327B" w14:textId="188FC868" w:rsidR="00E0176C" w:rsidRDefault="00E0176C" w:rsidP="00E0176C">
      <w:pPr>
        <w:pStyle w:val="ListParagraph"/>
        <w:numPr>
          <w:ilvl w:val="0"/>
          <w:numId w:val="1"/>
        </w:numPr>
        <w:tabs>
          <w:tab w:val="left" w:pos="921"/>
        </w:tabs>
        <w:spacing w:after="0" w:line="240" w:lineRule="auto"/>
        <w:rPr>
          <w:rFonts w:ascii="Arial" w:hAnsi="Arial" w:cs="Arial"/>
          <w:i/>
          <w:iCs/>
        </w:rPr>
      </w:pPr>
      <w:r w:rsidRPr="00582B4E">
        <w:rPr>
          <w:rFonts w:ascii="Arial" w:hAnsi="Arial" w:cs="Arial"/>
          <w:i/>
          <w:iCs/>
        </w:rPr>
        <w:t>To receive the internal audit report and authorise the Chairman to sign the Annual Governance Statement and accounting statements.</w:t>
      </w:r>
    </w:p>
    <w:p w14:paraId="5F07F7ED" w14:textId="77777777" w:rsidR="00E0176C" w:rsidRPr="00E0176C" w:rsidRDefault="00E0176C" w:rsidP="00E0176C">
      <w:pPr>
        <w:pStyle w:val="ListParagraph"/>
        <w:tabs>
          <w:tab w:val="left" w:pos="921"/>
        </w:tabs>
        <w:spacing w:after="0" w:line="240" w:lineRule="auto"/>
        <w:ind w:left="1080"/>
        <w:rPr>
          <w:rFonts w:ascii="Arial" w:hAnsi="Arial" w:cs="Arial"/>
          <w:i/>
          <w:iCs/>
        </w:rPr>
      </w:pPr>
    </w:p>
    <w:p w14:paraId="41C48A3C" w14:textId="68EB3124" w:rsidR="00E0176C" w:rsidRPr="00582B4E" w:rsidRDefault="00E0176C" w:rsidP="00E0176C">
      <w:pPr>
        <w:tabs>
          <w:tab w:val="left" w:pos="921"/>
        </w:tabs>
        <w:rPr>
          <w:rFonts w:ascii="Arial" w:hAnsi="Arial" w:cs="Arial"/>
        </w:rPr>
      </w:pPr>
      <w:r w:rsidRPr="00582B4E">
        <w:rPr>
          <w:rFonts w:ascii="Arial" w:hAnsi="Arial" w:cs="Arial"/>
          <w:b/>
          <w:bCs/>
        </w:rPr>
        <w:t xml:space="preserve">Resolved </w:t>
      </w:r>
      <w:r w:rsidRPr="00582B4E">
        <w:rPr>
          <w:rFonts w:ascii="Arial" w:hAnsi="Arial" w:cs="Arial"/>
        </w:rPr>
        <w:t xml:space="preserve">by all present that the unqualified internal auditors report for </w:t>
      </w:r>
      <w:r>
        <w:rPr>
          <w:rFonts w:ascii="Arial" w:hAnsi="Arial" w:cs="Arial"/>
        </w:rPr>
        <w:t xml:space="preserve">St Johns </w:t>
      </w:r>
      <w:proofErr w:type="spellStart"/>
      <w:r>
        <w:rPr>
          <w:rFonts w:ascii="Arial" w:hAnsi="Arial" w:cs="Arial"/>
        </w:rPr>
        <w:t>Castlerigg</w:t>
      </w:r>
      <w:proofErr w:type="spellEnd"/>
      <w:r>
        <w:rPr>
          <w:rFonts w:ascii="Arial" w:hAnsi="Arial" w:cs="Arial"/>
        </w:rPr>
        <w:t xml:space="preserve"> &amp; </w:t>
      </w:r>
      <w:proofErr w:type="spellStart"/>
      <w:r>
        <w:rPr>
          <w:rFonts w:ascii="Arial" w:hAnsi="Arial" w:cs="Arial"/>
        </w:rPr>
        <w:t>Wythburn</w:t>
      </w:r>
      <w:proofErr w:type="spellEnd"/>
      <w:r w:rsidRPr="00582B4E">
        <w:rPr>
          <w:rFonts w:ascii="Arial" w:hAnsi="Arial" w:cs="Arial"/>
        </w:rPr>
        <w:t xml:space="preserve"> Parish Council be noted as received. </w:t>
      </w:r>
    </w:p>
    <w:p w14:paraId="61286B4B" w14:textId="3ED4433E" w:rsidR="00E0176C" w:rsidRPr="00582B4E" w:rsidRDefault="00E0176C" w:rsidP="00E0176C">
      <w:pPr>
        <w:tabs>
          <w:tab w:val="left" w:pos="921"/>
        </w:tabs>
        <w:rPr>
          <w:rFonts w:ascii="Arial" w:hAnsi="Arial" w:cs="Arial"/>
        </w:rPr>
      </w:pPr>
      <w:r w:rsidRPr="00582B4E">
        <w:rPr>
          <w:rFonts w:ascii="Arial" w:hAnsi="Arial" w:cs="Arial"/>
          <w:b/>
          <w:bCs/>
        </w:rPr>
        <w:t xml:space="preserve">Resolved </w:t>
      </w:r>
      <w:r w:rsidRPr="00582B4E">
        <w:rPr>
          <w:rFonts w:ascii="Arial" w:hAnsi="Arial" w:cs="Arial"/>
        </w:rPr>
        <w:t xml:space="preserve">by all present that </w:t>
      </w:r>
      <w:r>
        <w:rPr>
          <w:rFonts w:ascii="Arial" w:hAnsi="Arial" w:cs="Arial"/>
        </w:rPr>
        <w:t xml:space="preserve">St Johns </w:t>
      </w:r>
      <w:proofErr w:type="spellStart"/>
      <w:r>
        <w:rPr>
          <w:rFonts w:ascii="Arial" w:hAnsi="Arial" w:cs="Arial"/>
        </w:rPr>
        <w:t>Castlerigg</w:t>
      </w:r>
      <w:proofErr w:type="spellEnd"/>
      <w:r>
        <w:rPr>
          <w:rFonts w:ascii="Arial" w:hAnsi="Arial" w:cs="Arial"/>
        </w:rPr>
        <w:t xml:space="preserve"> &amp; </w:t>
      </w:r>
      <w:proofErr w:type="spellStart"/>
      <w:r>
        <w:rPr>
          <w:rFonts w:ascii="Arial" w:hAnsi="Arial" w:cs="Arial"/>
        </w:rPr>
        <w:t>Wythburn</w:t>
      </w:r>
      <w:proofErr w:type="spellEnd"/>
      <w:r w:rsidRPr="00582B4E">
        <w:rPr>
          <w:rFonts w:ascii="Arial" w:hAnsi="Arial" w:cs="Arial"/>
        </w:rPr>
        <w:t xml:space="preserve"> Parish Council approves the Annual Governance Statements as per the below, and that the Chair &amp; Clerk sign the AGAR accordingly. </w:t>
      </w:r>
    </w:p>
    <w:tbl>
      <w:tblPr>
        <w:tblStyle w:val="TableGrid"/>
        <w:tblW w:w="10233" w:type="dxa"/>
        <w:tblLayout w:type="fixed"/>
        <w:tblLook w:val="04A0" w:firstRow="1" w:lastRow="0" w:firstColumn="1" w:lastColumn="0" w:noHBand="0" w:noVBand="1"/>
      </w:tblPr>
      <w:tblGrid>
        <w:gridCol w:w="8252"/>
        <w:gridCol w:w="1981"/>
      </w:tblGrid>
      <w:tr w:rsidR="00E0176C" w:rsidRPr="00582B4E" w14:paraId="695F6BFB" w14:textId="77777777" w:rsidTr="00A64DB2">
        <w:trPr>
          <w:trHeight w:val="307"/>
        </w:trPr>
        <w:tc>
          <w:tcPr>
            <w:tcW w:w="8252" w:type="dxa"/>
          </w:tcPr>
          <w:p w14:paraId="66A906A4" w14:textId="77777777" w:rsidR="00E0176C" w:rsidRPr="00582B4E" w:rsidRDefault="00E0176C" w:rsidP="00A64DB2">
            <w:pPr>
              <w:rPr>
                <w:rFonts w:ascii="Arial" w:hAnsi="Arial" w:cs="Arial"/>
                <w:b/>
                <w:bCs/>
                <w:sz w:val="22"/>
                <w:szCs w:val="22"/>
              </w:rPr>
            </w:pPr>
            <w:r w:rsidRPr="00582B4E">
              <w:rPr>
                <w:rFonts w:ascii="Arial" w:hAnsi="Arial" w:cs="Arial"/>
                <w:b/>
                <w:bCs/>
                <w:sz w:val="22"/>
                <w:szCs w:val="22"/>
              </w:rPr>
              <w:t>Statement</w:t>
            </w:r>
          </w:p>
        </w:tc>
        <w:tc>
          <w:tcPr>
            <w:tcW w:w="1981" w:type="dxa"/>
          </w:tcPr>
          <w:p w14:paraId="7D70BF14" w14:textId="77777777" w:rsidR="00E0176C" w:rsidRPr="00582B4E" w:rsidRDefault="00E0176C" w:rsidP="00A64DB2">
            <w:pPr>
              <w:rPr>
                <w:rFonts w:ascii="Arial" w:hAnsi="Arial" w:cs="Arial"/>
                <w:b/>
                <w:bCs/>
                <w:sz w:val="22"/>
                <w:szCs w:val="22"/>
              </w:rPr>
            </w:pPr>
            <w:r w:rsidRPr="00582B4E">
              <w:rPr>
                <w:rFonts w:ascii="Arial" w:hAnsi="Arial" w:cs="Arial"/>
                <w:b/>
                <w:bCs/>
                <w:sz w:val="22"/>
                <w:szCs w:val="22"/>
              </w:rPr>
              <w:t>Response</w:t>
            </w:r>
          </w:p>
        </w:tc>
      </w:tr>
      <w:tr w:rsidR="00E0176C" w:rsidRPr="00582B4E" w14:paraId="3248857A" w14:textId="77777777" w:rsidTr="00E0176C">
        <w:trPr>
          <w:trHeight w:val="573"/>
        </w:trPr>
        <w:tc>
          <w:tcPr>
            <w:tcW w:w="8252" w:type="dxa"/>
          </w:tcPr>
          <w:p w14:paraId="0CBE76FF" w14:textId="77777777" w:rsidR="00E0176C" w:rsidRPr="00582B4E" w:rsidRDefault="00E0176C" w:rsidP="00E0176C">
            <w:pPr>
              <w:pStyle w:val="ListParagraph"/>
              <w:widowControl w:val="0"/>
              <w:numPr>
                <w:ilvl w:val="0"/>
                <w:numId w:val="16"/>
              </w:numPr>
              <w:autoSpaceDE w:val="0"/>
              <w:autoSpaceDN w:val="0"/>
              <w:contextualSpacing w:val="0"/>
              <w:rPr>
                <w:rFonts w:ascii="Arial" w:hAnsi="Arial" w:cs="Arial"/>
                <w:sz w:val="22"/>
                <w:szCs w:val="22"/>
              </w:rPr>
            </w:pPr>
            <w:r w:rsidRPr="00582B4E">
              <w:rPr>
                <w:rFonts w:ascii="Arial" w:hAnsi="Arial" w:cs="Arial"/>
                <w:sz w:val="22"/>
                <w:szCs w:val="22"/>
              </w:rPr>
              <w:t>We have put in place arrangements for effective financial management during the year, and for the preparation of the accounting statements</w:t>
            </w:r>
          </w:p>
        </w:tc>
        <w:tc>
          <w:tcPr>
            <w:tcW w:w="1981" w:type="dxa"/>
          </w:tcPr>
          <w:p w14:paraId="01E7BCF4" w14:textId="77777777" w:rsidR="00E0176C" w:rsidRPr="00582B4E" w:rsidRDefault="00E0176C" w:rsidP="00A64DB2">
            <w:pPr>
              <w:rPr>
                <w:rFonts w:ascii="Arial" w:hAnsi="Arial" w:cs="Arial"/>
                <w:sz w:val="22"/>
                <w:szCs w:val="22"/>
              </w:rPr>
            </w:pPr>
            <w:r w:rsidRPr="00582B4E">
              <w:rPr>
                <w:rFonts w:ascii="Arial" w:hAnsi="Arial" w:cs="Arial"/>
                <w:sz w:val="22"/>
                <w:szCs w:val="22"/>
              </w:rPr>
              <w:t>Yes</w:t>
            </w:r>
          </w:p>
        </w:tc>
      </w:tr>
      <w:tr w:rsidR="00E0176C" w:rsidRPr="00582B4E" w14:paraId="620777B0" w14:textId="77777777" w:rsidTr="00E0176C">
        <w:trPr>
          <w:trHeight w:val="709"/>
        </w:trPr>
        <w:tc>
          <w:tcPr>
            <w:tcW w:w="8252" w:type="dxa"/>
          </w:tcPr>
          <w:p w14:paraId="233572F0" w14:textId="77777777" w:rsidR="00E0176C" w:rsidRPr="00582B4E" w:rsidRDefault="00E0176C" w:rsidP="00E0176C">
            <w:pPr>
              <w:pStyle w:val="ListParagraph"/>
              <w:widowControl w:val="0"/>
              <w:numPr>
                <w:ilvl w:val="0"/>
                <w:numId w:val="16"/>
              </w:numPr>
              <w:autoSpaceDE w:val="0"/>
              <w:autoSpaceDN w:val="0"/>
              <w:contextualSpacing w:val="0"/>
              <w:rPr>
                <w:rFonts w:ascii="Arial" w:hAnsi="Arial" w:cs="Arial"/>
                <w:sz w:val="22"/>
                <w:szCs w:val="22"/>
              </w:rPr>
            </w:pPr>
            <w:r w:rsidRPr="00582B4E">
              <w:rPr>
                <w:rFonts w:ascii="Arial" w:hAnsi="Arial" w:cs="Arial"/>
                <w:sz w:val="22"/>
                <w:szCs w:val="22"/>
              </w:rPr>
              <w:t>We maintained an adequate system of internal control including measures designed to prevent and detect fraud and corruption and reviewed its effectiveness</w:t>
            </w:r>
          </w:p>
        </w:tc>
        <w:tc>
          <w:tcPr>
            <w:tcW w:w="1981" w:type="dxa"/>
          </w:tcPr>
          <w:p w14:paraId="548734F5" w14:textId="77777777" w:rsidR="00E0176C" w:rsidRPr="00582B4E" w:rsidRDefault="00E0176C" w:rsidP="00A64DB2">
            <w:pPr>
              <w:rPr>
                <w:rFonts w:ascii="Arial" w:hAnsi="Arial" w:cs="Arial"/>
                <w:sz w:val="22"/>
                <w:szCs w:val="22"/>
              </w:rPr>
            </w:pPr>
            <w:r w:rsidRPr="00582B4E">
              <w:rPr>
                <w:rFonts w:ascii="Arial" w:hAnsi="Arial" w:cs="Arial"/>
                <w:sz w:val="22"/>
                <w:szCs w:val="22"/>
              </w:rPr>
              <w:t>Yes</w:t>
            </w:r>
          </w:p>
        </w:tc>
      </w:tr>
      <w:tr w:rsidR="00E0176C" w:rsidRPr="00582B4E" w14:paraId="7EF72B85" w14:textId="77777777" w:rsidTr="00E0176C">
        <w:trPr>
          <w:trHeight w:val="1075"/>
        </w:trPr>
        <w:tc>
          <w:tcPr>
            <w:tcW w:w="8252" w:type="dxa"/>
          </w:tcPr>
          <w:p w14:paraId="53878F3A" w14:textId="77777777" w:rsidR="00E0176C" w:rsidRPr="00582B4E" w:rsidRDefault="00E0176C" w:rsidP="00E0176C">
            <w:pPr>
              <w:pStyle w:val="ListParagraph"/>
              <w:widowControl w:val="0"/>
              <w:numPr>
                <w:ilvl w:val="0"/>
                <w:numId w:val="16"/>
              </w:numPr>
              <w:autoSpaceDE w:val="0"/>
              <w:autoSpaceDN w:val="0"/>
              <w:contextualSpacing w:val="0"/>
              <w:rPr>
                <w:rFonts w:ascii="Arial" w:hAnsi="Arial" w:cs="Arial"/>
                <w:sz w:val="22"/>
                <w:szCs w:val="22"/>
              </w:rPr>
            </w:pPr>
            <w:r w:rsidRPr="00582B4E">
              <w:rPr>
                <w:rFonts w:ascii="Arial" w:hAnsi="Arial" w:cs="Arial"/>
                <w:sz w:val="22"/>
                <w:szCs w:val="22"/>
              </w:rPr>
              <w:t>We took all reasonable steps to assure ourselves that there are no matters of actual or potential non-compliance with laws, regulations and Proper Practices that could have a significant financial effect on the ability of this authority to conduct its business or manage its finances</w:t>
            </w:r>
          </w:p>
        </w:tc>
        <w:tc>
          <w:tcPr>
            <w:tcW w:w="1981" w:type="dxa"/>
          </w:tcPr>
          <w:p w14:paraId="128E7A51" w14:textId="77777777" w:rsidR="00E0176C" w:rsidRPr="00582B4E" w:rsidRDefault="00E0176C" w:rsidP="00A64DB2">
            <w:pPr>
              <w:rPr>
                <w:rFonts w:ascii="Arial" w:hAnsi="Arial" w:cs="Arial"/>
                <w:sz w:val="22"/>
                <w:szCs w:val="22"/>
              </w:rPr>
            </w:pPr>
            <w:r w:rsidRPr="00582B4E">
              <w:rPr>
                <w:rFonts w:ascii="Arial" w:hAnsi="Arial" w:cs="Arial"/>
                <w:sz w:val="22"/>
                <w:szCs w:val="22"/>
              </w:rPr>
              <w:t>Yes</w:t>
            </w:r>
          </w:p>
        </w:tc>
      </w:tr>
      <w:tr w:rsidR="00E0176C" w:rsidRPr="00582B4E" w14:paraId="66CC5727" w14:textId="77777777" w:rsidTr="00A64DB2">
        <w:trPr>
          <w:trHeight w:val="925"/>
        </w:trPr>
        <w:tc>
          <w:tcPr>
            <w:tcW w:w="8252" w:type="dxa"/>
          </w:tcPr>
          <w:p w14:paraId="6B4D9310" w14:textId="77777777" w:rsidR="00E0176C" w:rsidRPr="00582B4E" w:rsidRDefault="00E0176C" w:rsidP="00E0176C">
            <w:pPr>
              <w:pStyle w:val="ListParagraph"/>
              <w:widowControl w:val="0"/>
              <w:numPr>
                <w:ilvl w:val="0"/>
                <w:numId w:val="16"/>
              </w:numPr>
              <w:autoSpaceDE w:val="0"/>
              <w:autoSpaceDN w:val="0"/>
              <w:contextualSpacing w:val="0"/>
              <w:rPr>
                <w:rFonts w:ascii="Arial" w:hAnsi="Arial" w:cs="Arial"/>
                <w:sz w:val="22"/>
                <w:szCs w:val="22"/>
              </w:rPr>
            </w:pPr>
            <w:r w:rsidRPr="00582B4E">
              <w:rPr>
                <w:rFonts w:ascii="Arial" w:hAnsi="Arial" w:cs="Arial"/>
                <w:sz w:val="22"/>
                <w:szCs w:val="22"/>
              </w:rPr>
              <w:t xml:space="preserve">We provided proper opportunity during the year for the exercise of </w:t>
            </w:r>
            <w:proofErr w:type="gramStart"/>
            <w:r w:rsidRPr="00582B4E">
              <w:rPr>
                <w:rFonts w:ascii="Arial" w:hAnsi="Arial" w:cs="Arial"/>
                <w:sz w:val="22"/>
                <w:szCs w:val="22"/>
              </w:rPr>
              <w:t>electors</w:t>
            </w:r>
            <w:proofErr w:type="gramEnd"/>
            <w:r w:rsidRPr="00582B4E">
              <w:rPr>
                <w:rFonts w:ascii="Arial" w:hAnsi="Arial" w:cs="Arial"/>
                <w:sz w:val="22"/>
                <w:szCs w:val="22"/>
              </w:rPr>
              <w:t xml:space="preserve"> rights in accordance with the requirements of the Accounts and Audits Regulations</w:t>
            </w:r>
          </w:p>
        </w:tc>
        <w:tc>
          <w:tcPr>
            <w:tcW w:w="1981" w:type="dxa"/>
          </w:tcPr>
          <w:p w14:paraId="1A0FAF7F" w14:textId="77777777" w:rsidR="00E0176C" w:rsidRPr="00582B4E" w:rsidRDefault="00E0176C" w:rsidP="00A64DB2">
            <w:pPr>
              <w:rPr>
                <w:rFonts w:ascii="Arial" w:hAnsi="Arial" w:cs="Arial"/>
                <w:sz w:val="22"/>
                <w:szCs w:val="22"/>
              </w:rPr>
            </w:pPr>
            <w:r w:rsidRPr="00582B4E">
              <w:rPr>
                <w:rFonts w:ascii="Arial" w:hAnsi="Arial" w:cs="Arial"/>
                <w:sz w:val="22"/>
                <w:szCs w:val="22"/>
              </w:rPr>
              <w:t>Yes</w:t>
            </w:r>
          </w:p>
        </w:tc>
      </w:tr>
      <w:tr w:rsidR="00E0176C" w:rsidRPr="00582B4E" w14:paraId="14F823C9" w14:textId="77777777" w:rsidTr="00A64DB2">
        <w:trPr>
          <w:trHeight w:val="307"/>
        </w:trPr>
        <w:tc>
          <w:tcPr>
            <w:tcW w:w="8252" w:type="dxa"/>
          </w:tcPr>
          <w:p w14:paraId="48385FF7" w14:textId="77777777" w:rsidR="00E0176C" w:rsidRPr="00582B4E" w:rsidRDefault="00E0176C" w:rsidP="00E0176C">
            <w:pPr>
              <w:pStyle w:val="ListParagraph"/>
              <w:widowControl w:val="0"/>
              <w:numPr>
                <w:ilvl w:val="0"/>
                <w:numId w:val="16"/>
              </w:numPr>
              <w:autoSpaceDE w:val="0"/>
              <w:autoSpaceDN w:val="0"/>
              <w:contextualSpacing w:val="0"/>
              <w:rPr>
                <w:rFonts w:ascii="Arial" w:hAnsi="Arial" w:cs="Arial"/>
                <w:sz w:val="22"/>
                <w:szCs w:val="22"/>
              </w:rPr>
            </w:pPr>
            <w:r w:rsidRPr="00582B4E">
              <w:rPr>
                <w:rFonts w:ascii="Arial" w:hAnsi="Arial" w:cs="Arial"/>
                <w:sz w:val="22"/>
                <w:szCs w:val="22"/>
              </w:rPr>
              <w:t xml:space="preserve">We carried out an assessment of the risks facing this authority and took </w:t>
            </w:r>
            <w:r w:rsidRPr="00582B4E">
              <w:rPr>
                <w:rFonts w:ascii="Arial" w:hAnsi="Arial" w:cs="Arial"/>
                <w:sz w:val="22"/>
                <w:szCs w:val="22"/>
              </w:rPr>
              <w:lastRenderedPageBreak/>
              <w:t>appropriate steps to manage those risks, including the introduction of internal controls and/or external insurance cover where required</w:t>
            </w:r>
          </w:p>
        </w:tc>
        <w:tc>
          <w:tcPr>
            <w:tcW w:w="1981" w:type="dxa"/>
          </w:tcPr>
          <w:p w14:paraId="35C656AE" w14:textId="77777777" w:rsidR="00E0176C" w:rsidRPr="00582B4E" w:rsidRDefault="00E0176C" w:rsidP="00A64DB2">
            <w:pPr>
              <w:rPr>
                <w:rFonts w:ascii="Arial" w:hAnsi="Arial" w:cs="Arial"/>
                <w:sz w:val="22"/>
                <w:szCs w:val="22"/>
              </w:rPr>
            </w:pPr>
            <w:r w:rsidRPr="00582B4E">
              <w:rPr>
                <w:rFonts w:ascii="Arial" w:hAnsi="Arial" w:cs="Arial"/>
                <w:sz w:val="22"/>
                <w:szCs w:val="22"/>
              </w:rPr>
              <w:lastRenderedPageBreak/>
              <w:t>Yes</w:t>
            </w:r>
          </w:p>
        </w:tc>
      </w:tr>
      <w:tr w:rsidR="00E0176C" w:rsidRPr="00582B4E" w14:paraId="7874D72F" w14:textId="77777777" w:rsidTr="00E0176C">
        <w:trPr>
          <w:trHeight w:val="547"/>
        </w:trPr>
        <w:tc>
          <w:tcPr>
            <w:tcW w:w="8252" w:type="dxa"/>
          </w:tcPr>
          <w:p w14:paraId="0E818FF1" w14:textId="77777777" w:rsidR="00E0176C" w:rsidRPr="00582B4E" w:rsidRDefault="00E0176C" w:rsidP="00E0176C">
            <w:pPr>
              <w:pStyle w:val="ListParagraph"/>
              <w:widowControl w:val="0"/>
              <w:numPr>
                <w:ilvl w:val="0"/>
                <w:numId w:val="16"/>
              </w:numPr>
              <w:autoSpaceDE w:val="0"/>
              <w:autoSpaceDN w:val="0"/>
              <w:contextualSpacing w:val="0"/>
              <w:rPr>
                <w:rFonts w:ascii="Arial" w:hAnsi="Arial" w:cs="Arial"/>
                <w:sz w:val="22"/>
                <w:szCs w:val="22"/>
              </w:rPr>
            </w:pPr>
            <w:r w:rsidRPr="00582B4E">
              <w:rPr>
                <w:rFonts w:ascii="Arial" w:hAnsi="Arial" w:cs="Arial"/>
                <w:sz w:val="22"/>
                <w:szCs w:val="22"/>
              </w:rPr>
              <w:t>We maintained throughout the year an adequate and effective system of internal audit of the accounting records and control systems</w:t>
            </w:r>
          </w:p>
        </w:tc>
        <w:tc>
          <w:tcPr>
            <w:tcW w:w="1981" w:type="dxa"/>
          </w:tcPr>
          <w:p w14:paraId="1B7BD3B0" w14:textId="77777777" w:rsidR="00E0176C" w:rsidRPr="00582B4E" w:rsidRDefault="00E0176C" w:rsidP="00A64DB2">
            <w:pPr>
              <w:rPr>
                <w:rFonts w:ascii="Arial" w:hAnsi="Arial" w:cs="Arial"/>
                <w:sz w:val="22"/>
                <w:szCs w:val="22"/>
              </w:rPr>
            </w:pPr>
            <w:r w:rsidRPr="00582B4E">
              <w:rPr>
                <w:rFonts w:ascii="Arial" w:hAnsi="Arial" w:cs="Arial"/>
                <w:sz w:val="22"/>
                <w:szCs w:val="22"/>
              </w:rPr>
              <w:t>Yes</w:t>
            </w:r>
          </w:p>
        </w:tc>
      </w:tr>
      <w:tr w:rsidR="00E0176C" w:rsidRPr="00582B4E" w14:paraId="71F3BD45" w14:textId="77777777" w:rsidTr="00A64DB2">
        <w:trPr>
          <w:trHeight w:val="615"/>
        </w:trPr>
        <w:tc>
          <w:tcPr>
            <w:tcW w:w="8252" w:type="dxa"/>
          </w:tcPr>
          <w:p w14:paraId="35701485" w14:textId="77777777" w:rsidR="00E0176C" w:rsidRPr="00582B4E" w:rsidRDefault="00E0176C" w:rsidP="00E0176C">
            <w:pPr>
              <w:pStyle w:val="ListParagraph"/>
              <w:widowControl w:val="0"/>
              <w:numPr>
                <w:ilvl w:val="0"/>
                <w:numId w:val="16"/>
              </w:numPr>
              <w:autoSpaceDE w:val="0"/>
              <w:autoSpaceDN w:val="0"/>
              <w:contextualSpacing w:val="0"/>
              <w:rPr>
                <w:rFonts w:ascii="Arial" w:hAnsi="Arial" w:cs="Arial"/>
                <w:sz w:val="22"/>
                <w:szCs w:val="22"/>
              </w:rPr>
            </w:pPr>
            <w:r w:rsidRPr="00582B4E">
              <w:rPr>
                <w:rFonts w:ascii="Arial" w:hAnsi="Arial" w:cs="Arial"/>
                <w:sz w:val="22"/>
                <w:szCs w:val="22"/>
              </w:rPr>
              <w:t>We took appropriate action on all matters raised in reports from internal and external audit</w:t>
            </w:r>
          </w:p>
        </w:tc>
        <w:tc>
          <w:tcPr>
            <w:tcW w:w="1981" w:type="dxa"/>
          </w:tcPr>
          <w:p w14:paraId="27D00244" w14:textId="77777777" w:rsidR="00E0176C" w:rsidRPr="00582B4E" w:rsidRDefault="00E0176C" w:rsidP="00A64DB2">
            <w:pPr>
              <w:rPr>
                <w:rFonts w:ascii="Arial" w:hAnsi="Arial" w:cs="Arial"/>
                <w:sz w:val="22"/>
                <w:szCs w:val="22"/>
              </w:rPr>
            </w:pPr>
            <w:r w:rsidRPr="00582B4E">
              <w:rPr>
                <w:rFonts w:ascii="Arial" w:hAnsi="Arial" w:cs="Arial"/>
                <w:sz w:val="22"/>
                <w:szCs w:val="22"/>
              </w:rPr>
              <w:t>Yes</w:t>
            </w:r>
          </w:p>
        </w:tc>
      </w:tr>
      <w:tr w:rsidR="00E0176C" w:rsidRPr="00582B4E" w14:paraId="44262684" w14:textId="77777777" w:rsidTr="00E0176C">
        <w:trPr>
          <w:trHeight w:val="1131"/>
        </w:trPr>
        <w:tc>
          <w:tcPr>
            <w:tcW w:w="8252" w:type="dxa"/>
          </w:tcPr>
          <w:p w14:paraId="2EB106B7" w14:textId="77777777" w:rsidR="00E0176C" w:rsidRPr="00582B4E" w:rsidRDefault="00E0176C" w:rsidP="00E0176C">
            <w:pPr>
              <w:pStyle w:val="ListParagraph"/>
              <w:widowControl w:val="0"/>
              <w:numPr>
                <w:ilvl w:val="0"/>
                <w:numId w:val="16"/>
              </w:numPr>
              <w:autoSpaceDE w:val="0"/>
              <w:autoSpaceDN w:val="0"/>
              <w:contextualSpacing w:val="0"/>
              <w:rPr>
                <w:rFonts w:ascii="Arial" w:hAnsi="Arial" w:cs="Arial"/>
                <w:sz w:val="22"/>
                <w:szCs w:val="22"/>
              </w:rPr>
            </w:pPr>
            <w:r w:rsidRPr="00582B4E">
              <w:rPr>
                <w:rFonts w:ascii="Arial" w:hAnsi="Arial" w:cs="Arial"/>
                <w:sz w:val="22"/>
                <w:szCs w:val="22"/>
              </w:rPr>
              <w:t>We considered whether any litigation, liabilities or commitments, events or transactions, occurring either during or after the year-end, have a financial impact on this authority and where appropriate, have included them in the accounting statements</w:t>
            </w:r>
          </w:p>
        </w:tc>
        <w:tc>
          <w:tcPr>
            <w:tcW w:w="1981" w:type="dxa"/>
          </w:tcPr>
          <w:p w14:paraId="585B5DB1" w14:textId="77777777" w:rsidR="00E0176C" w:rsidRPr="00582B4E" w:rsidRDefault="00E0176C" w:rsidP="00A64DB2">
            <w:pPr>
              <w:rPr>
                <w:rFonts w:ascii="Arial" w:hAnsi="Arial" w:cs="Arial"/>
                <w:sz w:val="22"/>
                <w:szCs w:val="22"/>
              </w:rPr>
            </w:pPr>
            <w:r w:rsidRPr="00582B4E">
              <w:rPr>
                <w:rFonts w:ascii="Arial" w:hAnsi="Arial" w:cs="Arial"/>
                <w:sz w:val="22"/>
                <w:szCs w:val="22"/>
              </w:rPr>
              <w:t>Yes</w:t>
            </w:r>
          </w:p>
        </w:tc>
      </w:tr>
      <w:tr w:rsidR="00E0176C" w:rsidRPr="00582B4E" w14:paraId="204D3235" w14:textId="77777777" w:rsidTr="00E0176C">
        <w:trPr>
          <w:trHeight w:val="1119"/>
        </w:trPr>
        <w:tc>
          <w:tcPr>
            <w:tcW w:w="8252" w:type="dxa"/>
          </w:tcPr>
          <w:p w14:paraId="06A08048" w14:textId="77777777" w:rsidR="00E0176C" w:rsidRPr="00582B4E" w:rsidRDefault="00E0176C" w:rsidP="00E0176C">
            <w:pPr>
              <w:pStyle w:val="ListParagraph"/>
              <w:widowControl w:val="0"/>
              <w:numPr>
                <w:ilvl w:val="0"/>
                <w:numId w:val="16"/>
              </w:numPr>
              <w:autoSpaceDE w:val="0"/>
              <w:autoSpaceDN w:val="0"/>
              <w:contextualSpacing w:val="0"/>
              <w:rPr>
                <w:rFonts w:ascii="Arial" w:hAnsi="Arial" w:cs="Arial"/>
                <w:sz w:val="22"/>
                <w:szCs w:val="22"/>
              </w:rPr>
            </w:pPr>
            <w:r w:rsidRPr="00582B4E">
              <w:rPr>
                <w:rFonts w:ascii="Arial" w:hAnsi="Arial" w:cs="Arial"/>
                <w:sz w:val="22"/>
                <w:szCs w:val="22"/>
              </w:rPr>
              <w:t>(For Local Councils Only). Trust funds including charitable. In our capacity as the sole managing trustee we discharged our accountability responsibilities for the fund(s)/assets, including financial reporting and, if required, independent examination or audit</w:t>
            </w:r>
          </w:p>
        </w:tc>
        <w:tc>
          <w:tcPr>
            <w:tcW w:w="1981" w:type="dxa"/>
          </w:tcPr>
          <w:p w14:paraId="5665F3F7" w14:textId="77777777" w:rsidR="00E0176C" w:rsidRPr="00582B4E" w:rsidRDefault="00E0176C" w:rsidP="00A64DB2">
            <w:pPr>
              <w:rPr>
                <w:rFonts w:ascii="Arial" w:hAnsi="Arial" w:cs="Arial"/>
                <w:sz w:val="22"/>
                <w:szCs w:val="22"/>
              </w:rPr>
            </w:pPr>
            <w:r w:rsidRPr="00582B4E">
              <w:rPr>
                <w:rFonts w:ascii="Arial" w:hAnsi="Arial" w:cs="Arial"/>
                <w:sz w:val="22"/>
                <w:szCs w:val="22"/>
              </w:rPr>
              <w:t>N/A</w:t>
            </w:r>
          </w:p>
        </w:tc>
      </w:tr>
    </w:tbl>
    <w:p w14:paraId="4C8BEF2C" w14:textId="77777777" w:rsidR="00E0176C" w:rsidRPr="00582B4E" w:rsidRDefault="00E0176C" w:rsidP="00E0176C">
      <w:pPr>
        <w:tabs>
          <w:tab w:val="left" w:pos="921"/>
        </w:tabs>
        <w:rPr>
          <w:rFonts w:ascii="Arial" w:hAnsi="Arial" w:cs="Arial"/>
        </w:rPr>
      </w:pPr>
    </w:p>
    <w:p w14:paraId="1909785B" w14:textId="1B5AEEC3" w:rsidR="00E0176C" w:rsidRPr="00582B4E" w:rsidRDefault="00E0176C" w:rsidP="00E0176C">
      <w:pPr>
        <w:tabs>
          <w:tab w:val="left" w:pos="921"/>
        </w:tabs>
        <w:rPr>
          <w:rFonts w:ascii="Arial" w:hAnsi="Arial" w:cs="Arial"/>
        </w:rPr>
      </w:pPr>
      <w:r w:rsidRPr="00582B4E">
        <w:rPr>
          <w:rFonts w:ascii="Arial" w:hAnsi="Arial" w:cs="Arial"/>
          <w:b/>
          <w:bCs/>
        </w:rPr>
        <w:t xml:space="preserve">Resolved </w:t>
      </w:r>
      <w:r w:rsidRPr="00582B4E">
        <w:rPr>
          <w:rFonts w:ascii="Arial" w:hAnsi="Arial" w:cs="Arial"/>
        </w:rPr>
        <w:t xml:space="preserve">by all present that </w:t>
      </w:r>
      <w:r>
        <w:rPr>
          <w:rFonts w:ascii="Arial" w:hAnsi="Arial" w:cs="Arial"/>
        </w:rPr>
        <w:t xml:space="preserve">St Johns </w:t>
      </w:r>
      <w:proofErr w:type="spellStart"/>
      <w:r>
        <w:rPr>
          <w:rFonts w:ascii="Arial" w:hAnsi="Arial" w:cs="Arial"/>
        </w:rPr>
        <w:t>Castlerigg</w:t>
      </w:r>
      <w:proofErr w:type="spellEnd"/>
      <w:r>
        <w:rPr>
          <w:rFonts w:ascii="Arial" w:hAnsi="Arial" w:cs="Arial"/>
        </w:rPr>
        <w:t xml:space="preserve"> &amp; </w:t>
      </w:r>
      <w:proofErr w:type="spellStart"/>
      <w:r>
        <w:rPr>
          <w:rFonts w:ascii="Arial" w:hAnsi="Arial" w:cs="Arial"/>
        </w:rPr>
        <w:t>Wythburn</w:t>
      </w:r>
      <w:proofErr w:type="spellEnd"/>
      <w:r w:rsidRPr="00582B4E">
        <w:rPr>
          <w:rFonts w:ascii="Arial" w:hAnsi="Arial" w:cs="Arial"/>
        </w:rPr>
        <w:t xml:space="preserve"> Parish Council approves the Accounting Statements (Section 2) for the financial year 24/25, having been certified by the Responsible Financial Officer (Becx Carter) prior to the meeting and that they be signed by the Chair as such. </w:t>
      </w:r>
    </w:p>
    <w:p w14:paraId="51919924" w14:textId="71A76713" w:rsidR="00E0176C" w:rsidRPr="00E0176C" w:rsidRDefault="00E0176C" w:rsidP="00E0176C">
      <w:pPr>
        <w:pStyle w:val="ListParagraph"/>
        <w:numPr>
          <w:ilvl w:val="0"/>
          <w:numId w:val="1"/>
        </w:numPr>
        <w:tabs>
          <w:tab w:val="left" w:pos="921"/>
        </w:tabs>
        <w:spacing w:after="0" w:line="240" w:lineRule="auto"/>
        <w:rPr>
          <w:rFonts w:ascii="Arial" w:hAnsi="Arial" w:cs="Arial"/>
          <w:i/>
          <w:iCs/>
        </w:rPr>
      </w:pPr>
      <w:r w:rsidRPr="00E0176C">
        <w:rPr>
          <w:rFonts w:ascii="Arial" w:hAnsi="Arial" w:cs="Arial"/>
          <w:i/>
          <w:iCs/>
        </w:rPr>
        <w:t xml:space="preserve">To certify St Johns </w:t>
      </w:r>
      <w:proofErr w:type="spellStart"/>
      <w:r w:rsidRPr="00E0176C">
        <w:rPr>
          <w:rFonts w:ascii="Arial" w:hAnsi="Arial" w:cs="Arial"/>
          <w:i/>
          <w:iCs/>
        </w:rPr>
        <w:t>Castlerigg</w:t>
      </w:r>
      <w:proofErr w:type="spellEnd"/>
      <w:r w:rsidRPr="00E0176C">
        <w:rPr>
          <w:rFonts w:ascii="Arial" w:hAnsi="Arial" w:cs="Arial"/>
          <w:i/>
          <w:iCs/>
        </w:rPr>
        <w:t xml:space="preserve"> &amp; </w:t>
      </w:r>
      <w:proofErr w:type="spellStart"/>
      <w:r w:rsidRPr="00E0176C">
        <w:rPr>
          <w:rFonts w:ascii="Arial" w:hAnsi="Arial" w:cs="Arial"/>
          <w:i/>
          <w:iCs/>
        </w:rPr>
        <w:t>Wythburn</w:t>
      </w:r>
      <w:proofErr w:type="spellEnd"/>
      <w:r w:rsidRPr="00E0176C">
        <w:rPr>
          <w:rFonts w:ascii="Arial" w:hAnsi="Arial" w:cs="Arial"/>
          <w:i/>
          <w:iCs/>
        </w:rPr>
        <w:t xml:space="preserve"> Parish Council as an Exempt Authority for the purposes of audit for the Financial Year ending 31</w:t>
      </w:r>
      <w:r w:rsidRPr="00E0176C">
        <w:rPr>
          <w:rFonts w:ascii="Arial" w:hAnsi="Arial" w:cs="Arial"/>
          <w:i/>
          <w:iCs/>
          <w:vertAlign w:val="superscript"/>
        </w:rPr>
        <w:t>st</w:t>
      </w:r>
      <w:r w:rsidRPr="00E0176C">
        <w:rPr>
          <w:rFonts w:ascii="Arial" w:hAnsi="Arial" w:cs="Arial"/>
          <w:i/>
          <w:iCs/>
        </w:rPr>
        <w:t xml:space="preserve"> March 2025</w:t>
      </w:r>
    </w:p>
    <w:p w14:paraId="2FCEB263" w14:textId="77777777" w:rsidR="00E0176C" w:rsidRPr="00E0176C" w:rsidRDefault="00E0176C" w:rsidP="00E0176C">
      <w:pPr>
        <w:tabs>
          <w:tab w:val="left" w:pos="921"/>
        </w:tabs>
        <w:spacing w:after="0" w:line="240" w:lineRule="auto"/>
        <w:rPr>
          <w:rFonts w:ascii="Arial" w:hAnsi="Arial" w:cs="Arial"/>
          <w:i/>
          <w:iCs/>
        </w:rPr>
      </w:pPr>
    </w:p>
    <w:p w14:paraId="56B22B63" w14:textId="103B05BB" w:rsidR="00E0176C" w:rsidRPr="00582B4E" w:rsidRDefault="00E0176C" w:rsidP="00E0176C">
      <w:pPr>
        <w:tabs>
          <w:tab w:val="left" w:pos="921"/>
        </w:tabs>
        <w:rPr>
          <w:rFonts w:ascii="Arial" w:hAnsi="Arial" w:cs="Arial"/>
        </w:rPr>
      </w:pPr>
      <w:r w:rsidRPr="00582B4E">
        <w:rPr>
          <w:rFonts w:ascii="Arial" w:hAnsi="Arial" w:cs="Arial"/>
          <w:b/>
          <w:bCs/>
        </w:rPr>
        <w:t xml:space="preserve">Resolved </w:t>
      </w:r>
      <w:r w:rsidRPr="00582B4E">
        <w:rPr>
          <w:rFonts w:ascii="Arial" w:hAnsi="Arial" w:cs="Arial"/>
        </w:rPr>
        <w:t xml:space="preserve">by all present that </w:t>
      </w:r>
      <w:r>
        <w:rPr>
          <w:rFonts w:ascii="Arial" w:hAnsi="Arial" w:cs="Arial"/>
        </w:rPr>
        <w:t xml:space="preserve">St Johns </w:t>
      </w:r>
      <w:proofErr w:type="spellStart"/>
      <w:r>
        <w:rPr>
          <w:rFonts w:ascii="Arial" w:hAnsi="Arial" w:cs="Arial"/>
        </w:rPr>
        <w:t>Castlerigg</w:t>
      </w:r>
      <w:proofErr w:type="spellEnd"/>
      <w:r>
        <w:rPr>
          <w:rFonts w:ascii="Arial" w:hAnsi="Arial" w:cs="Arial"/>
        </w:rPr>
        <w:t xml:space="preserve"> &amp; </w:t>
      </w:r>
      <w:proofErr w:type="spellStart"/>
      <w:r>
        <w:rPr>
          <w:rFonts w:ascii="Arial" w:hAnsi="Arial" w:cs="Arial"/>
        </w:rPr>
        <w:t>Wythburn</w:t>
      </w:r>
      <w:proofErr w:type="spellEnd"/>
      <w:r w:rsidRPr="00582B4E">
        <w:rPr>
          <w:rFonts w:ascii="Arial" w:hAnsi="Arial" w:cs="Arial"/>
        </w:rPr>
        <w:t xml:space="preserve"> Parish Council certify itself as an exempt from limited assurance review under S.9 of the Local Audit (Smaller Authorities) Regulations 2015, having met the qualifying criteria for the financial year with an income and expenditure of less than £25k in the financial year ending 31</w:t>
      </w:r>
      <w:r w:rsidRPr="00582B4E">
        <w:rPr>
          <w:rFonts w:ascii="Arial" w:hAnsi="Arial" w:cs="Arial"/>
          <w:vertAlign w:val="superscript"/>
        </w:rPr>
        <w:t>st</w:t>
      </w:r>
      <w:r w:rsidRPr="00582B4E">
        <w:rPr>
          <w:rFonts w:ascii="Arial" w:hAnsi="Arial" w:cs="Arial"/>
        </w:rPr>
        <w:t xml:space="preserve"> March 2025.  The Certificate of Exemption to be signed by the Chair &amp; RFO and submitted to the External auditor by 30</w:t>
      </w:r>
      <w:r w:rsidRPr="00582B4E">
        <w:rPr>
          <w:rFonts w:ascii="Arial" w:hAnsi="Arial" w:cs="Arial"/>
          <w:vertAlign w:val="superscript"/>
        </w:rPr>
        <w:t>th</w:t>
      </w:r>
      <w:r w:rsidRPr="00582B4E">
        <w:rPr>
          <w:rFonts w:ascii="Arial" w:hAnsi="Arial" w:cs="Arial"/>
        </w:rPr>
        <w:t xml:space="preserve"> June 2025.</w:t>
      </w:r>
      <w:r>
        <w:rPr>
          <w:rFonts w:ascii="Arial" w:hAnsi="Arial" w:cs="Arial"/>
        </w:rPr>
        <w:t xml:space="preserve"> </w:t>
      </w:r>
    </w:p>
    <w:p w14:paraId="41893E7D" w14:textId="435793A0" w:rsidR="00E0176C" w:rsidRPr="00582B4E" w:rsidRDefault="00E0176C" w:rsidP="00E0176C">
      <w:pPr>
        <w:tabs>
          <w:tab w:val="left" w:pos="921"/>
        </w:tabs>
        <w:rPr>
          <w:rFonts w:ascii="Arial" w:hAnsi="Arial" w:cs="Arial"/>
          <w:b/>
          <w:bCs/>
        </w:rPr>
      </w:pPr>
      <w:r w:rsidRPr="00582B4E">
        <w:rPr>
          <w:rFonts w:ascii="Arial" w:hAnsi="Arial" w:cs="Arial"/>
          <w:b/>
          <w:bCs/>
        </w:rPr>
        <w:t xml:space="preserve">Action: Clerk to file the AGAR, update the website and place the notices. </w:t>
      </w:r>
    </w:p>
    <w:p w14:paraId="31182232" w14:textId="79DD048F" w:rsidR="00E0176C" w:rsidRDefault="00E0176C" w:rsidP="00E0176C">
      <w:pPr>
        <w:pStyle w:val="ListParagraph"/>
        <w:numPr>
          <w:ilvl w:val="0"/>
          <w:numId w:val="1"/>
        </w:numPr>
        <w:tabs>
          <w:tab w:val="left" w:pos="921"/>
        </w:tabs>
        <w:spacing w:after="0" w:line="240" w:lineRule="auto"/>
        <w:rPr>
          <w:rFonts w:ascii="Arial" w:hAnsi="Arial" w:cs="Arial"/>
          <w:i/>
          <w:iCs/>
        </w:rPr>
      </w:pPr>
      <w:r w:rsidRPr="00582B4E">
        <w:rPr>
          <w:rFonts w:ascii="Arial" w:hAnsi="Arial" w:cs="Arial"/>
          <w:i/>
          <w:iCs/>
        </w:rPr>
        <w:t>To approve the insurance quotation for the forthcoming year.</w:t>
      </w:r>
    </w:p>
    <w:p w14:paraId="2F04D198" w14:textId="77777777" w:rsidR="00E0176C" w:rsidRPr="00E0176C" w:rsidRDefault="00E0176C" w:rsidP="00E0176C">
      <w:pPr>
        <w:pStyle w:val="ListParagraph"/>
        <w:tabs>
          <w:tab w:val="left" w:pos="921"/>
        </w:tabs>
        <w:spacing w:after="0" w:line="240" w:lineRule="auto"/>
        <w:ind w:left="1080"/>
        <w:rPr>
          <w:rFonts w:ascii="Arial" w:hAnsi="Arial" w:cs="Arial"/>
          <w:i/>
          <w:iCs/>
        </w:rPr>
      </w:pPr>
    </w:p>
    <w:p w14:paraId="313765EB" w14:textId="7C55D963" w:rsidR="00E0176C" w:rsidRPr="00582B4E" w:rsidRDefault="00E0176C" w:rsidP="00E0176C">
      <w:pPr>
        <w:tabs>
          <w:tab w:val="left" w:pos="921"/>
        </w:tabs>
        <w:rPr>
          <w:rFonts w:ascii="Arial" w:hAnsi="Arial" w:cs="Arial"/>
        </w:rPr>
      </w:pPr>
      <w:r w:rsidRPr="00582B4E">
        <w:rPr>
          <w:rFonts w:ascii="Arial" w:hAnsi="Arial" w:cs="Arial"/>
          <w:b/>
          <w:bCs/>
        </w:rPr>
        <w:t xml:space="preserve">Resolved </w:t>
      </w:r>
      <w:r w:rsidRPr="00582B4E">
        <w:rPr>
          <w:rFonts w:ascii="Arial" w:hAnsi="Arial" w:cs="Arial"/>
        </w:rPr>
        <w:t xml:space="preserve">by all present that insurance quotation </w:t>
      </w:r>
      <w:r>
        <w:rPr>
          <w:rFonts w:ascii="Arial" w:hAnsi="Arial" w:cs="Arial"/>
        </w:rPr>
        <w:t>from Clear Councils</w:t>
      </w:r>
      <w:r w:rsidRPr="00582B4E">
        <w:rPr>
          <w:rFonts w:ascii="Arial" w:hAnsi="Arial" w:cs="Arial"/>
        </w:rPr>
        <w:t xml:space="preserve"> be approved for the forthcoming year at a cost </w:t>
      </w:r>
      <w:r>
        <w:rPr>
          <w:rFonts w:ascii="Arial" w:hAnsi="Arial" w:cs="Arial"/>
        </w:rPr>
        <w:t xml:space="preserve">of £264.00 </w:t>
      </w:r>
    </w:p>
    <w:p w14:paraId="354DA3F1" w14:textId="7E1B1A45" w:rsidR="00E0176C" w:rsidRDefault="00E0176C" w:rsidP="00E0176C">
      <w:pPr>
        <w:tabs>
          <w:tab w:val="left" w:pos="921"/>
        </w:tabs>
        <w:rPr>
          <w:rFonts w:ascii="Arial" w:hAnsi="Arial" w:cs="Arial"/>
        </w:rPr>
      </w:pPr>
      <w:r w:rsidRPr="00582B4E">
        <w:rPr>
          <w:rFonts w:ascii="Arial" w:hAnsi="Arial" w:cs="Arial"/>
          <w:b/>
          <w:bCs/>
        </w:rPr>
        <w:t>Action: Clerk to complete the insurance renewal</w:t>
      </w:r>
      <w:r w:rsidRPr="00582B4E">
        <w:rPr>
          <w:rFonts w:ascii="Arial" w:hAnsi="Arial" w:cs="Arial"/>
        </w:rPr>
        <w:t xml:space="preserve"> </w:t>
      </w:r>
    </w:p>
    <w:p w14:paraId="53DE5A6F" w14:textId="2E57474F" w:rsidR="00E0176C" w:rsidRDefault="00E0176C" w:rsidP="00E0176C">
      <w:pPr>
        <w:pStyle w:val="ListParagraph"/>
        <w:numPr>
          <w:ilvl w:val="0"/>
          <w:numId w:val="1"/>
        </w:numPr>
        <w:tabs>
          <w:tab w:val="left" w:pos="921"/>
        </w:tabs>
        <w:spacing w:after="0" w:line="240" w:lineRule="auto"/>
        <w:rPr>
          <w:rFonts w:ascii="Arial" w:hAnsi="Arial" w:cs="Arial"/>
          <w:i/>
          <w:iCs/>
        </w:rPr>
      </w:pPr>
      <w:r w:rsidRPr="00E0176C">
        <w:rPr>
          <w:rFonts w:ascii="Arial" w:hAnsi="Arial" w:cs="Arial"/>
          <w:i/>
          <w:iCs/>
        </w:rPr>
        <w:t>S.137 Village Hall Request for funding for boiler replacements</w:t>
      </w:r>
    </w:p>
    <w:p w14:paraId="655774B8" w14:textId="0C0FEAAC" w:rsidR="00E0176C" w:rsidRDefault="00E0176C" w:rsidP="00E0176C">
      <w:pPr>
        <w:tabs>
          <w:tab w:val="left" w:pos="921"/>
        </w:tabs>
        <w:spacing w:after="0" w:line="240" w:lineRule="auto"/>
        <w:rPr>
          <w:rFonts w:ascii="Arial" w:hAnsi="Arial" w:cs="Arial"/>
          <w:i/>
          <w:iCs/>
        </w:rPr>
      </w:pPr>
    </w:p>
    <w:p w14:paraId="59AA6DB9" w14:textId="3FBB36CB" w:rsidR="00E0176C" w:rsidRPr="00623AC4" w:rsidRDefault="00E0176C" w:rsidP="00E0176C">
      <w:pPr>
        <w:tabs>
          <w:tab w:val="left" w:pos="921"/>
        </w:tabs>
        <w:spacing w:after="0" w:line="240" w:lineRule="auto"/>
        <w:rPr>
          <w:rFonts w:ascii="Arial" w:hAnsi="Arial" w:cs="Arial"/>
        </w:rPr>
      </w:pPr>
      <w:r w:rsidRPr="00623AC4">
        <w:rPr>
          <w:rFonts w:ascii="Arial" w:hAnsi="Arial" w:cs="Arial"/>
          <w:b/>
          <w:bCs/>
        </w:rPr>
        <w:t xml:space="preserve">Resolved </w:t>
      </w:r>
      <w:r w:rsidRPr="00623AC4">
        <w:rPr>
          <w:rFonts w:ascii="Arial" w:hAnsi="Arial" w:cs="Arial"/>
        </w:rPr>
        <w:t xml:space="preserve">by all present that a </w:t>
      </w:r>
      <w:r w:rsidR="009B4994">
        <w:rPr>
          <w:rFonts w:ascii="Arial" w:hAnsi="Arial" w:cs="Arial"/>
        </w:rPr>
        <w:t xml:space="preserve">S.137 </w:t>
      </w:r>
      <w:r w:rsidRPr="00623AC4">
        <w:rPr>
          <w:rFonts w:ascii="Arial" w:hAnsi="Arial" w:cs="Arial"/>
        </w:rPr>
        <w:t xml:space="preserve">donation of </w:t>
      </w:r>
      <w:r w:rsidR="00553051" w:rsidRPr="00623AC4">
        <w:rPr>
          <w:rFonts w:ascii="Arial" w:hAnsi="Arial" w:cs="Arial"/>
        </w:rPr>
        <w:t>£5,000</w:t>
      </w:r>
      <w:r w:rsidRPr="00623AC4">
        <w:rPr>
          <w:rFonts w:ascii="Arial" w:hAnsi="Arial" w:cs="Arial"/>
        </w:rPr>
        <w:t xml:space="preserve"> be awarded</w:t>
      </w:r>
      <w:r w:rsidR="009B4994">
        <w:rPr>
          <w:rFonts w:ascii="Arial" w:hAnsi="Arial" w:cs="Arial"/>
        </w:rPr>
        <w:t xml:space="preserve"> in recognition of the importance of this community building. </w:t>
      </w:r>
    </w:p>
    <w:p w14:paraId="4DE99E43" w14:textId="166956B2" w:rsidR="00E0176C" w:rsidRPr="00623AC4" w:rsidRDefault="00E0176C" w:rsidP="00E0176C">
      <w:pPr>
        <w:tabs>
          <w:tab w:val="left" w:pos="921"/>
        </w:tabs>
        <w:spacing w:after="0" w:line="240" w:lineRule="auto"/>
        <w:rPr>
          <w:rFonts w:ascii="Arial" w:hAnsi="Arial" w:cs="Arial"/>
        </w:rPr>
      </w:pPr>
    </w:p>
    <w:p w14:paraId="622FA2C9" w14:textId="47EB98F1" w:rsidR="00E0176C" w:rsidRPr="00623AC4" w:rsidRDefault="00E0176C" w:rsidP="00E0176C">
      <w:pPr>
        <w:tabs>
          <w:tab w:val="left" w:pos="921"/>
        </w:tabs>
        <w:spacing w:after="0" w:line="240" w:lineRule="auto"/>
        <w:rPr>
          <w:rFonts w:ascii="Arial" w:hAnsi="Arial" w:cs="Arial"/>
          <w:b/>
          <w:bCs/>
        </w:rPr>
      </w:pPr>
      <w:r w:rsidRPr="00623AC4">
        <w:rPr>
          <w:rFonts w:ascii="Arial" w:hAnsi="Arial" w:cs="Arial"/>
          <w:b/>
          <w:bCs/>
        </w:rPr>
        <w:t>Action: Clerk to process this donation</w:t>
      </w:r>
    </w:p>
    <w:p w14:paraId="345738AF" w14:textId="77777777" w:rsidR="00E0176C" w:rsidRPr="00623AC4" w:rsidRDefault="00E0176C" w:rsidP="00E0176C">
      <w:pPr>
        <w:tabs>
          <w:tab w:val="left" w:pos="921"/>
        </w:tabs>
        <w:spacing w:after="0" w:line="240" w:lineRule="auto"/>
        <w:rPr>
          <w:rFonts w:ascii="Arial" w:hAnsi="Arial" w:cs="Arial"/>
          <w:b/>
          <w:bCs/>
        </w:rPr>
      </w:pPr>
    </w:p>
    <w:p w14:paraId="14402579" w14:textId="23FB8D19" w:rsidR="00E0176C" w:rsidRPr="00623AC4" w:rsidRDefault="00E0176C" w:rsidP="00E0176C">
      <w:pPr>
        <w:pStyle w:val="ListParagraph"/>
        <w:numPr>
          <w:ilvl w:val="0"/>
          <w:numId w:val="1"/>
        </w:numPr>
        <w:tabs>
          <w:tab w:val="left" w:pos="921"/>
        </w:tabs>
        <w:spacing w:after="0" w:line="240" w:lineRule="auto"/>
        <w:contextualSpacing w:val="0"/>
        <w:rPr>
          <w:rFonts w:ascii="Arial" w:hAnsi="Arial" w:cs="Arial"/>
          <w:i/>
          <w:iCs/>
        </w:rPr>
      </w:pPr>
      <w:r w:rsidRPr="00623AC4">
        <w:rPr>
          <w:rFonts w:ascii="Arial" w:hAnsi="Arial" w:cs="Arial"/>
          <w:i/>
          <w:iCs/>
        </w:rPr>
        <w:t>S.137 Donation request Threlkeld Quarry Museum Ltd</w:t>
      </w:r>
    </w:p>
    <w:p w14:paraId="0460ACFC" w14:textId="5C7D3C25" w:rsidR="00E0176C" w:rsidRPr="00623AC4" w:rsidRDefault="00E0176C" w:rsidP="00E0176C">
      <w:pPr>
        <w:tabs>
          <w:tab w:val="left" w:pos="921"/>
        </w:tabs>
        <w:spacing w:after="0" w:line="240" w:lineRule="auto"/>
        <w:rPr>
          <w:rFonts w:ascii="Arial" w:hAnsi="Arial" w:cs="Arial"/>
          <w:i/>
          <w:iCs/>
        </w:rPr>
      </w:pPr>
    </w:p>
    <w:p w14:paraId="04335F85" w14:textId="76A0B011" w:rsidR="00E0176C" w:rsidRPr="00623AC4" w:rsidRDefault="00E0176C" w:rsidP="00E0176C">
      <w:pPr>
        <w:tabs>
          <w:tab w:val="left" w:pos="921"/>
        </w:tabs>
        <w:spacing w:after="0" w:line="240" w:lineRule="auto"/>
        <w:rPr>
          <w:rFonts w:ascii="Arial" w:hAnsi="Arial" w:cs="Arial"/>
        </w:rPr>
      </w:pPr>
      <w:r w:rsidRPr="00623AC4">
        <w:rPr>
          <w:rFonts w:ascii="Arial" w:hAnsi="Arial" w:cs="Arial"/>
          <w:b/>
          <w:bCs/>
        </w:rPr>
        <w:t xml:space="preserve">Resolved </w:t>
      </w:r>
      <w:r w:rsidRPr="00623AC4">
        <w:rPr>
          <w:rFonts w:ascii="Arial" w:hAnsi="Arial" w:cs="Arial"/>
        </w:rPr>
        <w:t xml:space="preserve">by all present that a </w:t>
      </w:r>
      <w:r w:rsidR="009B4994">
        <w:rPr>
          <w:rFonts w:ascii="Arial" w:hAnsi="Arial" w:cs="Arial"/>
        </w:rPr>
        <w:t xml:space="preserve">S.137 </w:t>
      </w:r>
      <w:r w:rsidRPr="00623AC4">
        <w:rPr>
          <w:rFonts w:ascii="Arial" w:hAnsi="Arial" w:cs="Arial"/>
        </w:rPr>
        <w:t xml:space="preserve">donation of </w:t>
      </w:r>
      <w:r w:rsidR="00553051" w:rsidRPr="00623AC4">
        <w:rPr>
          <w:rFonts w:ascii="Arial" w:hAnsi="Arial" w:cs="Arial"/>
        </w:rPr>
        <w:t>£</w:t>
      </w:r>
      <w:r w:rsidR="00623AC4" w:rsidRPr="00623AC4">
        <w:rPr>
          <w:rFonts w:ascii="Arial" w:hAnsi="Arial" w:cs="Arial"/>
        </w:rPr>
        <w:t>2,500</w:t>
      </w:r>
      <w:r w:rsidRPr="00623AC4">
        <w:rPr>
          <w:rFonts w:ascii="Arial" w:hAnsi="Arial" w:cs="Arial"/>
        </w:rPr>
        <w:t xml:space="preserve"> be awarde</w:t>
      </w:r>
      <w:r w:rsidR="009B4994">
        <w:rPr>
          <w:rFonts w:ascii="Arial" w:hAnsi="Arial" w:cs="Arial"/>
        </w:rPr>
        <w:t>d to this local museum to support its ongoing developments</w:t>
      </w:r>
    </w:p>
    <w:p w14:paraId="41E42E88" w14:textId="77777777" w:rsidR="00E0176C" w:rsidRPr="00623AC4" w:rsidRDefault="00E0176C" w:rsidP="00E0176C">
      <w:pPr>
        <w:tabs>
          <w:tab w:val="left" w:pos="921"/>
        </w:tabs>
        <w:spacing w:after="0" w:line="240" w:lineRule="auto"/>
        <w:rPr>
          <w:rFonts w:ascii="Arial" w:hAnsi="Arial" w:cs="Arial"/>
        </w:rPr>
      </w:pPr>
    </w:p>
    <w:p w14:paraId="69DA009A" w14:textId="77777777" w:rsidR="00E0176C" w:rsidRPr="00623AC4" w:rsidRDefault="00E0176C" w:rsidP="00E0176C">
      <w:pPr>
        <w:tabs>
          <w:tab w:val="left" w:pos="921"/>
        </w:tabs>
        <w:spacing w:after="0" w:line="240" w:lineRule="auto"/>
        <w:rPr>
          <w:rFonts w:ascii="Arial" w:hAnsi="Arial" w:cs="Arial"/>
          <w:b/>
          <w:bCs/>
        </w:rPr>
      </w:pPr>
      <w:r w:rsidRPr="00623AC4">
        <w:rPr>
          <w:rFonts w:ascii="Arial" w:hAnsi="Arial" w:cs="Arial"/>
          <w:b/>
          <w:bCs/>
        </w:rPr>
        <w:t>Action: Clerk to process this donation</w:t>
      </w:r>
    </w:p>
    <w:p w14:paraId="4B7936AD" w14:textId="77777777" w:rsidR="00E0176C" w:rsidRPr="00623AC4" w:rsidRDefault="00E0176C" w:rsidP="00E0176C">
      <w:pPr>
        <w:tabs>
          <w:tab w:val="left" w:pos="921"/>
        </w:tabs>
        <w:spacing w:after="0" w:line="240" w:lineRule="auto"/>
        <w:rPr>
          <w:rFonts w:ascii="Arial" w:hAnsi="Arial" w:cs="Arial"/>
        </w:rPr>
      </w:pPr>
    </w:p>
    <w:p w14:paraId="70CBC1FF" w14:textId="041EB78D" w:rsidR="00E0176C" w:rsidRPr="00623AC4" w:rsidRDefault="00E0176C" w:rsidP="00E0176C">
      <w:pPr>
        <w:pStyle w:val="ListParagraph"/>
        <w:numPr>
          <w:ilvl w:val="0"/>
          <w:numId w:val="1"/>
        </w:numPr>
        <w:tabs>
          <w:tab w:val="left" w:pos="921"/>
        </w:tabs>
        <w:spacing w:after="0" w:line="240" w:lineRule="auto"/>
        <w:contextualSpacing w:val="0"/>
        <w:rPr>
          <w:rFonts w:ascii="Arial" w:hAnsi="Arial" w:cs="Arial"/>
          <w:i/>
          <w:iCs/>
        </w:rPr>
      </w:pPr>
      <w:r w:rsidRPr="00623AC4">
        <w:rPr>
          <w:rFonts w:ascii="Arial" w:hAnsi="Arial" w:cs="Arial"/>
          <w:i/>
          <w:iCs/>
        </w:rPr>
        <w:t>Donation request St Johns in the Vale Churchyard</w:t>
      </w:r>
    </w:p>
    <w:p w14:paraId="6B22DA3A" w14:textId="77777777" w:rsidR="00553051" w:rsidRPr="00623AC4" w:rsidRDefault="00553051" w:rsidP="00553051">
      <w:pPr>
        <w:pStyle w:val="ListParagraph"/>
        <w:tabs>
          <w:tab w:val="left" w:pos="921"/>
        </w:tabs>
        <w:spacing w:after="0" w:line="240" w:lineRule="auto"/>
        <w:ind w:left="1080"/>
        <w:contextualSpacing w:val="0"/>
        <w:rPr>
          <w:rFonts w:ascii="Arial" w:hAnsi="Arial" w:cs="Arial"/>
          <w:i/>
          <w:iCs/>
        </w:rPr>
      </w:pPr>
    </w:p>
    <w:p w14:paraId="1AF1638D" w14:textId="2D489F73" w:rsidR="00E0176C" w:rsidRPr="00623AC4" w:rsidRDefault="00E0176C" w:rsidP="00E0176C">
      <w:pPr>
        <w:tabs>
          <w:tab w:val="left" w:pos="921"/>
        </w:tabs>
        <w:spacing w:after="0" w:line="240" w:lineRule="auto"/>
        <w:rPr>
          <w:rFonts w:ascii="Arial" w:hAnsi="Arial" w:cs="Arial"/>
        </w:rPr>
      </w:pPr>
      <w:r w:rsidRPr="00623AC4">
        <w:rPr>
          <w:rFonts w:ascii="Arial" w:hAnsi="Arial" w:cs="Arial"/>
          <w:b/>
          <w:bCs/>
        </w:rPr>
        <w:t xml:space="preserve">Resolved </w:t>
      </w:r>
      <w:r w:rsidRPr="00623AC4">
        <w:rPr>
          <w:rFonts w:ascii="Arial" w:hAnsi="Arial" w:cs="Arial"/>
        </w:rPr>
        <w:t xml:space="preserve">by all present that a </w:t>
      </w:r>
      <w:r w:rsidR="009B4994">
        <w:rPr>
          <w:rFonts w:ascii="Arial" w:hAnsi="Arial" w:cs="Arial"/>
        </w:rPr>
        <w:t xml:space="preserve">S.137 </w:t>
      </w:r>
      <w:r w:rsidRPr="00623AC4">
        <w:rPr>
          <w:rFonts w:ascii="Arial" w:hAnsi="Arial" w:cs="Arial"/>
        </w:rPr>
        <w:t xml:space="preserve">donation of </w:t>
      </w:r>
      <w:r w:rsidR="00553051" w:rsidRPr="00623AC4">
        <w:rPr>
          <w:rFonts w:ascii="Arial" w:hAnsi="Arial" w:cs="Arial"/>
        </w:rPr>
        <w:t>£</w:t>
      </w:r>
      <w:r w:rsidR="00623AC4" w:rsidRPr="00623AC4">
        <w:rPr>
          <w:rFonts w:ascii="Arial" w:hAnsi="Arial" w:cs="Arial"/>
        </w:rPr>
        <w:t>2,500</w:t>
      </w:r>
      <w:r w:rsidRPr="00623AC4">
        <w:rPr>
          <w:rFonts w:ascii="Arial" w:hAnsi="Arial" w:cs="Arial"/>
        </w:rPr>
        <w:t xml:space="preserve"> be awarded</w:t>
      </w:r>
      <w:r w:rsidR="009B4994">
        <w:rPr>
          <w:rFonts w:ascii="Arial" w:hAnsi="Arial" w:cs="Arial"/>
        </w:rPr>
        <w:t xml:space="preserve"> to the Church as a contribution toward the graveyard maintenance in recognition of the importance of this area for local people. </w:t>
      </w:r>
    </w:p>
    <w:p w14:paraId="3984D285" w14:textId="77777777" w:rsidR="00E0176C" w:rsidRPr="00623AC4" w:rsidRDefault="00E0176C" w:rsidP="00E0176C">
      <w:pPr>
        <w:tabs>
          <w:tab w:val="left" w:pos="921"/>
        </w:tabs>
        <w:spacing w:after="0" w:line="240" w:lineRule="auto"/>
        <w:rPr>
          <w:rFonts w:ascii="Arial" w:hAnsi="Arial" w:cs="Arial"/>
        </w:rPr>
      </w:pPr>
    </w:p>
    <w:p w14:paraId="607245EC" w14:textId="2992908D" w:rsidR="00E0176C" w:rsidRDefault="00E0176C" w:rsidP="00E0176C">
      <w:pPr>
        <w:tabs>
          <w:tab w:val="left" w:pos="921"/>
        </w:tabs>
        <w:spacing w:after="0" w:line="240" w:lineRule="auto"/>
        <w:rPr>
          <w:rFonts w:ascii="Arial" w:hAnsi="Arial" w:cs="Arial"/>
          <w:b/>
          <w:bCs/>
        </w:rPr>
      </w:pPr>
      <w:r w:rsidRPr="00623AC4">
        <w:rPr>
          <w:rFonts w:ascii="Arial" w:hAnsi="Arial" w:cs="Arial"/>
          <w:b/>
          <w:bCs/>
        </w:rPr>
        <w:t>Action: Clerk to process this donation</w:t>
      </w:r>
    </w:p>
    <w:p w14:paraId="76C02F69" w14:textId="77777777" w:rsidR="00E0176C" w:rsidRPr="00582B4E" w:rsidRDefault="00E0176C" w:rsidP="00E0176C">
      <w:pPr>
        <w:tabs>
          <w:tab w:val="left" w:pos="921"/>
        </w:tabs>
        <w:spacing w:after="0" w:line="240" w:lineRule="auto"/>
        <w:rPr>
          <w:rFonts w:ascii="Arial" w:hAnsi="Arial" w:cs="Arial"/>
          <w:b/>
          <w:bCs/>
        </w:rPr>
      </w:pPr>
    </w:p>
    <w:p w14:paraId="352D449C" w14:textId="301B2F23" w:rsidR="001503E0" w:rsidRDefault="00E0176C" w:rsidP="001503E0">
      <w:pPr>
        <w:pStyle w:val="Heading1"/>
      </w:pPr>
      <w:r>
        <w:t>40/25</w:t>
      </w:r>
      <w:r w:rsidR="00DA7C53" w:rsidRPr="005C2E94">
        <w:t xml:space="preserve"> </w:t>
      </w:r>
      <w:r w:rsidR="00F97782" w:rsidRPr="005C2E94">
        <w:t>Councillor Matters</w:t>
      </w:r>
    </w:p>
    <w:p w14:paraId="475C3760" w14:textId="0F5E5CFD" w:rsidR="003B1BF5" w:rsidRPr="00136165" w:rsidRDefault="008736F8" w:rsidP="003B1BF5">
      <w:pPr>
        <w:rPr>
          <w:rFonts w:ascii="Arial" w:hAnsi="Arial" w:cs="Arial"/>
        </w:rPr>
      </w:pPr>
      <w:r>
        <w:rPr>
          <w:rFonts w:ascii="Arial" w:hAnsi="Arial" w:cs="Arial"/>
        </w:rPr>
        <w:t>None</w:t>
      </w:r>
    </w:p>
    <w:p w14:paraId="5AE18216" w14:textId="2EA944F2" w:rsidR="006F3693" w:rsidRDefault="00E0176C" w:rsidP="00CD044C">
      <w:pPr>
        <w:pStyle w:val="Heading1"/>
      </w:pPr>
      <w:r>
        <w:t>41</w:t>
      </w:r>
      <w:r w:rsidR="00614787">
        <w:t>/2</w:t>
      </w:r>
      <w:r>
        <w:t>4</w:t>
      </w:r>
      <w:r w:rsidR="00F97782">
        <w:t xml:space="preserve"> Date &amp; Time of Next meeting.</w:t>
      </w:r>
    </w:p>
    <w:p w14:paraId="62F02218" w14:textId="12037F36" w:rsidR="00071BAD"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w:t>
      </w:r>
      <w:r w:rsidR="00071BAD">
        <w:rPr>
          <w:rFonts w:ascii="Arial" w:eastAsia="Arial" w:hAnsi="Arial" w:cs="Arial"/>
          <w:color w:val="000000"/>
        </w:rPr>
        <w:t>meeting dates going forward be set as:</w:t>
      </w:r>
    </w:p>
    <w:p w14:paraId="3BA78BC3" w14:textId="25333071" w:rsidR="00614787" w:rsidRDefault="00614787" w:rsidP="00A72293">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All meetings at 19:00 in Thirlmere Recreational Hall</w:t>
      </w:r>
    </w:p>
    <w:p w14:paraId="212587C8" w14:textId="2077D3DD" w:rsidR="009059FC" w:rsidRDefault="009059FC" w:rsidP="00071BAD">
      <w:pPr>
        <w:pStyle w:val="NoSpacing"/>
      </w:pPr>
      <w:r>
        <w:t>24</w:t>
      </w:r>
      <w:r w:rsidRPr="009059FC">
        <w:rPr>
          <w:vertAlign w:val="superscript"/>
        </w:rPr>
        <w:t>th</w:t>
      </w:r>
      <w:r>
        <w:t xml:space="preserve"> July 2025</w:t>
      </w:r>
    </w:p>
    <w:p w14:paraId="30079862" w14:textId="011E28D7" w:rsidR="009059FC" w:rsidRDefault="009059FC" w:rsidP="00071BAD">
      <w:pPr>
        <w:pStyle w:val="NoSpacing"/>
      </w:pPr>
      <w:r>
        <w:t>25</w:t>
      </w:r>
      <w:r w:rsidRPr="009059FC">
        <w:rPr>
          <w:vertAlign w:val="superscript"/>
        </w:rPr>
        <w:t>th</w:t>
      </w:r>
      <w:r>
        <w:t xml:space="preserve"> September 2025</w:t>
      </w:r>
    </w:p>
    <w:p w14:paraId="353503C0" w14:textId="47B07E73" w:rsidR="009059FC" w:rsidRDefault="009059FC" w:rsidP="00071BAD">
      <w:pPr>
        <w:pStyle w:val="NoSpacing"/>
      </w:pPr>
      <w:r>
        <w:t>20</w:t>
      </w:r>
      <w:r w:rsidRPr="009059FC">
        <w:rPr>
          <w:vertAlign w:val="superscript"/>
        </w:rPr>
        <w:t>th</w:t>
      </w:r>
      <w:r>
        <w:t xml:space="preserve"> November 2025</w:t>
      </w:r>
    </w:p>
    <w:p w14:paraId="58EFEE6C" w14:textId="56A4B301" w:rsidR="009059FC" w:rsidRDefault="009059FC" w:rsidP="00071BAD">
      <w:pPr>
        <w:pStyle w:val="NoSpacing"/>
      </w:pPr>
      <w:r>
        <w:t>22</w:t>
      </w:r>
      <w:r w:rsidRPr="009059FC">
        <w:rPr>
          <w:vertAlign w:val="superscript"/>
        </w:rPr>
        <w:t>nd</w:t>
      </w:r>
      <w:r>
        <w:t xml:space="preserve"> January 2026</w:t>
      </w:r>
    </w:p>
    <w:p w14:paraId="4B115D98" w14:textId="77777777" w:rsidR="00071BAD" w:rsidRPr="00071BAD" w:rsidRDefault="00071BAD" w:rsidP="00071BAD">
      <w:pPr>
        <w:pStyle w:val="NoSpacing"/>
      </w:pPr>
    </w:p>
    <w:p w14:paraId="0745CCAC" w14:textId="4BB17CC4" w:rsidR="00800DAD" w:rsidRDefault="00800DAD" w:rsidP="00EF3C56">
      <w:pPr>
        <w:pStyle w:val="NoSpacing"/>
      </w:pPr>
      <w:r w:rsidRPr="008736F8">
        <w:t xml:space="preserve">Meeting </w:t>
      </w:r>
      <w:r w:rsidR="00CE0F4A" w:rsidRPr="008736F8">
        <w:t xml:space="preserve">ended </w:t>
      </w:r>
      <w:r w:rsidR="003B1BF5" w:rsidRPr="008736F8">
        <w:t>20:</w:t>
      </w:r>
      <w:r w:rsidR="008736F8" w:rsidRPr="008736F8">
        <w:t>01</w:t>
      </w:r>
    </w:p>
    <w:p w14:paraId="17075BA1" w14:textId="77777777" w:rsidR="0066706A" w:rsidRPr="0066706A" w:rsidRDefault="0066706A" w:rsidP="0066706A">
      <w:pPr>
        <w:pStyle w:val="NoSpacing"/>
      </w:pPr>
    </w:p>
    <w:p w14:paraId="768DC5A4" w14:textId="3967C730" w:rsidR="009906BB"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9906BB" w:rsidRPr="00383E8A" w:rsidSect="00CE72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7CF78" w14:textId="77777777" w:rsidR="00446570" w:rsidRDefault="00446570" w:rsidP="00966C28">
      <w:pPr>
        <w:spacing w:after="0" w:line="240" w:lineRule="auto"/>
      </w:pPr>
      <w:r>
        <w:separator/>
      </w:r>
    </w:p>
  </w:endnote>
  <w:endnote w:type="continuationSeparator" w:id="0">
    <w:p w14:paraId="42B1A68B" w14:textId="77777777" w:rsidR="00446570" w:rsidRDefault="00446570"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00BDF" w14:textId="77777777" w:rsidR="00446570" w:rsidRDefault="00446570" w:rsidP="00966C28">
      <w:pPr>
        <w:spacing w:after="0" w:line="240" w:lineRule="auto"/>
      </w:pPr>
      <w:r>
        <w:separator/>
      </w:r>
    </w:p>
  </w:footnote>
  <w:footnote w:type="continuationSeparator" w:id="0">
    <w:p w14:paraId="05E4737C" w14:textId="77777777" w:rsidR="00446570" w:rsidRDefault="00446570"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0C1C2C"/>
    <w:multiLevelType w:val="hybridMultilevel"/>
    <w:tmpl w:val="E634E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02FDF"/>
    <w:multiLevelType w:val="hybridMultilevel"/>
    <w:tmpl w:val="D12C0BA2"/>
    <w:lvl w:ilvl="0" w:tplc="A2B6AC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176D82"/>
    <w:multiLevelType w:val="hybridMultilevel"/>
    <w:tmpl w:val="D83A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0745E3"/>
    <w:multiLevelType w:val="hybridMultilevel"/>
    <w:tmpl w:val="DCFAF962"/>
    <w:lvl w:ilvl="0" w:tplc="31E80444">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940494"/>
    <w:multiLevelType w:val="hybridMultilevel"/>
    <w:tmpl w:val="184C61E8"/>
    <w:lvl w:ilvl="0" w:tplc="E04E94D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1247C25"/>
    <w:multiLevelType w:val="hybridMultilevel"/>
    <w:tmpl w:val="A5AEB212"/>
    <w:lvl w:ilvl="0" w:tplc="489A98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BF1362"/>
    <w:multiLevelType w:val="hybridMultilevel"/>
    <w:tmpl w:val="80BA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79055E"/>
    <w:multiLevelType w:val="multilevel"/>
    <w:tmpl w:val="4E0A2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780F08"/>
    <w:multiLevelType w:val="hybridMultilevel"/>
    <w:tmpl w:val="F71691B0"/>
    <w:lvl w:ilvl="0" w:tplc="B60A2A4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533C60"/>
    <w:multiLevelType w:val="hybridMultilevel"/>
    <w:tmpl w:val="F5F67D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77C7C59"/>
    <w:multiLevelType w:val="hybridMultilevel"/>
    <w:tmpl w:val="A5902AB4"/>
    <w:lvl w:ilvl="0" w:tplc="E878E1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F80527"/>
    <w:multiLevelType w:val="hybridMultilevel"/>
    <w:tmpl w:val="1944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9E0328"/>
    <w:multiLevelType w:val="hybridMultilevel"/>
    <w:tmpl w:val="48B47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C505CA"/>
    <w:multiLevelType w:val="hybridMultilevel"/>
    <w:tmpl w:val="A2F8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A67EEF"/>
    <w:multiLevelType w:val="hybridMultilevel"/>
    <w:tmpl w:val="122A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2"/>
  </w:num>
  <w:num w:numId="2">
    <w:abstractNumId w:val="4"/>
  </w:num>
  <w:num w:numId="3">
    <w:abstractNumId w:val="18"/>
  </w:num>
  <w:num w:numId="4">
    <w:abstractNumId w:val="11"/>
  </w:num>
  <w:num w:numId="5">
    <w:abstractNumId w:val="14"/>
  </w:num>
  <w:num w:numId="6">
    <w:abstractNumId w:val="3"/>
  </w:num>
  <w:num w:numId="7">
    <w:abstractNumId w:val="13"/>
  </w:num>
  <w:num w:numId="8">
    <w:abstractNumId w:val="1"/>
  </w:num>
  <w:num w:numId="9">
    <w:abstractNumId w:val="9"/>
  </w:num>
  <w:num w:numId="10">
    <w:abstractNumId w:val="17"/>
  </w:num>
  <w:num w:numId="11">
    <w:abstractNumId w:val="2"/>
  </w:num>
  <w:num w:numId="12">
    <w:abstractNumId w:val="8"/>
  </w:num>
  <w:num w:numId="13">
    <w:abstractNumId w:val="7"/>
  </w:num>
  <w:num w:numId="14">
    <w:abstractNumId w:val="15"/>
  </w:num>
  <w:num w:numId="15">
    <w:abstractNumId w:val="6"/>
  </w:num>
  <w:num w:numId="16">
    <w:abstractNumId w:val="16"/>
  </w:num>
  <w:num w:numId="17">
    <w:abstractNumId w:val="5"/>
  </w:num>
  <w:num w:numId="1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23DC"/>
    <w:rsid w:val="00015B3D"/>
    <w:rsid w:val="00017476"/>
    <w:rsid w:val="00021395"/>
    <w:rsid w:val="00022277"/>
    <w:rsid w:val="00023741"/>
    <w:rsid w:val="00026F17"/>
    <w:rsid w:val="00030B47"/>
    <w:rsid w:val="00030C17"/>
    <w:rsid w:val="00031225"/>
    <w:rsid w:val="000326D5"/>
    <w:rsid w:val="00032F0D"/>
    <w:rsid w:val="00033461"/>
    <w:rsid w:val="000334FE"/>
    <w:rsid w:val="000341BC"/>
    <w:rsid w:val="000353C0"/>
    <w:rsid w:val="000362F7"/>
    <w:rsid w:val="00036767"/>
    <w:rsid w:val="00037B7E"/>
    <w:rsid w:val="0004051F"/>
    <w:rsid w:val="00040D66"/>
    <w:rsid w:val="00041987"/>
    <w:rsid w:val="00041BC6"/>
    <w:rsid w:val="000449DC"/>
    <w:rsid w:val="00045AD8"/>
    <w:rsid w:val="00046633"/>
    <w:rsid w:val="000477DA"/>
    <w:rsid w:val="00055896"/>
    <w:rsid w:val="000601C4"/>
    <w:rsid w:val="00061AAB"/>
    <w:rsid w:val="0006313B"/>
    <w:rsid w:val="00064680"/>
    <w:rsid w:val="000668AC"/>
    <w:rsid w:val="000670C3"/>
    <w:rsid w:val="00067D2A"/>
    <w:rsid w:val="000703A7"/>
    <w:rsid w:val="00071BAD"/>
    <w:rsid w:val="00073016"/>
    <w:rsid w:val="0007791F"/>
    <w:rsid w:val="0008093D"/>
    <w:rsid w:val="00080D33"/>
    <w:rsid w:val="00082833"/>
    <w:rsid w:val="00083E22"/>
    <w:rsid w:val="00084091"/>
    <w:rsid w:val="00084928"/>
    <w:rsid w:val="00086D8E"/>
    <w:rsid w:val="0008791F"/>
    <w:rsid w:val="00087B10"/>
    <w:rsid w:val="00090E2E"/>
    <w:rsid w:val="000939A4"/>
    <w:rsid w:val="00097F6D"/>
    <w:rsid w:val="000A34C3"/>
    <w:rsid w:val="000A4ABA"/>
    <w:rsid w:val="000A7A13"/>
    <w:rsid w:val="000B23C0"/>
    <w:rsid w:val="000B2817"/>
    <w:rsid w:val="000B3AB8"/>
    <w:rsid w:val="000B538C"/>
    <w:rsid w:val="000B6460"/>
    <w:rsid w:val="000C0928"/>
    <w:rsid w:val="000C2273"/>
    <w:rsid w:val="000C53DD"/>
    <w:rsid w:val="000C65BA"/>
    <w:rsid w:val="000D13E8"/>
    <w:rsid w:val="000D24FA"/>
    <w:rsid w:val="000D2BAF"/>
    <w:rsid w:val="000D4F1F"/>
    <w:rsid w:val="000D5A7D"/>
    <w:rsid w:val="000D7EBF"/>
    <w:rsid w:val="000D7F8F"/>
    <w:rsid w:val="000E11C7"/>
    <w:rsid w:val="000E1334"/>
    <w:rsid w:val="000E13D3"/>
    <w:rsid w:val="000E360D"/>
    <w:rsid w:val="000E4141"/>
    <w:rsid w:val="000E76E3"/>
    <w:rsid w:val="000F06F4"/>
    <w:rsid w:val="000F1E63"/>
    <w:rsid w:val="000F2CA9"/>
    <w:rsid w:val="000F3656"/>
    <w:rsid w:val="000F5C0D"/>
    <w:rsid w:val="000F651A"/>
    <w:rsid w:val="00103FF4"/>
    <w:rsid w:val="00110823"/>
    <w:rsid w:val="0011106F"/>
    <w:rsid w:val="00111267"/>
    <w:rsid w:val="00111D0C"/>
    <w:rsid w:val="0011376F"/>
    <w:rsid w:val="00116622"/>
    <w:rsid w:val="00116B2A"/>
    <w:rsid w:val="00117345"/>
    <w:rsid w:val="0011747C"/>
    <w:rsid w:val="00117584"/>
    <w:rsid w:val="00127D48"/>
    <w:rsid w:val="00130B3F"/>
    <w:rsid w:val="00132490"/>
    <w:rsid w:val="0013443C"/>
    <w:rsid w:val="00134716"/>
    <w:rsid w:val="0013472C"/>
    <w:rsid w:val="00135FAB"/>
    <w:rsid w:val="00136165"/>
    <w:rsid w:val="00136616"/>
    <w:rsid w:val="00136F4C"/>
    <w:rsid w:val="00137E9E"/>
    <w:rsid w:val="001405A9"/>
    <w:rsid w:val="001418BC"/>
    <w:rsid w:val="0014367C"/>
    <w:rsid w:val="00144449"/>
    <w:rsid w:val="0014461F"/>
    <w:rsid w:val="001448EA"/>
    <w:rsid w:val="00145F94"/>
    <w:rsid w:val="001474CE"/>
    <w:rsid w:val="001477B9"/>
    <w:rsid w:val="00147A3E"/>
    <w:rsid w:val="001500A6"/>
    <w:rsid w:val="001503E0"/>
    <w:rsid w:val="001576AE"/>
    <w:rsid w:val="00161C98"/>
    <w:rsid w:val="001630C9"/>
    <w:rsid w:val="00163805"/>
    <w:rsid w:val="00167AC4"/>
    <w:rsid w:val="001701BA"/>
    <w:rsid w:val="001738EF"/>
    <w:rsid w:val="001740DE"/>
    <w:rsid w:val="00174BBD"/>
    <w:rsid w:val="001769C5"/>
    <w:rsid w:val="00180123"/>
    <w:rsid w:val="0018103B"/>
    <w:rsid w:val="00181378"/>
    <w:rsid w:val="0018268F"/>
    <w:rsid w:val="00186A83"/>
    <w:rsid w:val="00187509"/>
    <w:rsid w:val="001904C6"/>
    <w:rsid w:val="0019120C"/>
    <w:rsid w:val="00191F7E"/>
    <w:rsid w:val="00193FC7"/>
    <w:rsid w:val="00194449"/>
    <w:rsid w:val="00196458"/>
    <w:rsid w:val="001A1F8F"/>
    <w:rsid w:val="001A3C14"/>
    <w:rsid w:val="001A5B41"/>
    <w:rsid w:val="001A657F"/>
    <w:rsid w:val="001A6E38"/>
    <w:rsid w:val="001A735F"/>
    <w:rsid w:val="001B120F"/>
    <w:rsid w:val="001B160C"/>
    <w:rsid w:val="001B551C"/>
    <w:rsid w:val="001C017F"/>
    <w:rsid w:val="001C0ABD"/>
    <w:rsid w:val="001C0FC8"/>
    <w:rsid w:val="001C1DCF"/>
    <w:rsid w:val="001C3CF6"/>
    <w:rsid w:val="001C4497"/>
    <w:rsid w:val="001C5432"/>
    <w:rsid w:val="001C625F"/>
    <w:rsid w:val="001C7766"/>
    <w:rsid w:val="001C7EDB"/>
    <w:rsid w:val="001D103A"/>
    <w:rsid w:val="001D2572"/>
    <w:rsid w:val="001D5922"/>
    <w:rsid w:val="001D5EC2"/>
    <w:rsid w:val="001D639D"/>
    <w:rsid w:val="001D797E"/>
    <w:rsid w:val="001E1F35"/>
    <w:rsid w:val="001E2F18"/>
    <w:rsid w:val="001E5F3D"/>
    <w:rsid w:val="001E6EC6"/>
    <w:rsid w:val="001E7F19"/>
    <w:rsid w:val="001F0D57"/>
    <w:rsid w:val="001F2420"/>
    <w:rsid w:val="001F2901"/>
    <w:rsid w:val="001F37C5"/>
    <w:rsid w:val="001F41C7"/>
    <w:rsid w:val="001F5A56"/>
    <w:rsid w:val="001F5D6B"/>
    <w:rsid w:val="001F686F"/>
    <w:rsid w:val="001F7E3D"/>
    <w:rsid w:val="00200153"/>
    <w:rsid w:val="00202516"/>
    <w:rsid w:val="00202E71"/>
    <w:rsid w:val="00204849"/>
    <w:rsid w:val="00207E5E"/>
    <w:rsid w:val="002107DD"/>
    <w:rsid w:val="00210DE3"/>
    <w:rsid w:val="00211FB9"/>
    <w:rsid w:val="002134DF"/>
    <w:rsid w:val="002137EB"/>
    <w:rsid w:val="00213AAD"/>
    <w:rsid w:val="002140E6"/>
    <w:rsid w:val="00214A84"/>
    <w:rsid w:val="00215A87"/>
    <w:rsid w:val="00216B10"/>
    <w:rsid w:val="0021731C"/>
    <w:rsid w:val="00217F5E"/>
    <w:rsid w:val="002224C6"/>
    <w:rsid w:val="00223BD7"/>
    <w:rsid w:val="002252FD"/>
    <w:rsid w:val="00227F7D"/>
    <w:rsid w:val="0023081A"/>
    <w:rsid w:val="00230B70"/>
    <w:rsid w:val="00231A9B"/>
    <w:rsid w:val="0023204F"/>
    <w:rsid w:val="002327E1"/>
    <w:rsid w:val="002336FB"/>
    <w:rsid w:val="002348F7"/>
    <w:rsid w:val="0023515B"/>
    <w:rsid w:val="0023619A"/>
    <w:rsid w:val="00240B6B"/>
    <w:rsid w:val="00241C10"/>
    <w:rsid w:val="002432D6"/>
    <w:rsid w:val="00243691"/>
    <w:rsid w:val="00243AED"/>
    <w:rsid w:val="00245FC6"/>
    <w:rsid w:val="00247A6F"/>
    <w:rsid w:val="00250EB2"/>
    <w:rsid w:val="0025148F"/>
    <w:rsid w:val="00253FDD"/>
    <w:rsid w:val="0025410C"/>
    <w:rsid w:val="002558C0"/>
    <w:rsid w:val="00255B42"/>
    <w:rsid w:val="00257944"/>
    <w:rsid w:val="00261710"/>
    <w:rsid w:val="00262E28"/>
    <w:rsid w:val="002646B7"/>
    <w:rsid w:val="00265978"/>
    <w:rsid w:val="00266A9A"/>
    <w:rsid w:val="0027370B"/>
    <w:rsid w:val="00273893"/>
    <w:rsid w:val="00274534"/>
    <w:rsid w:val="00274603"/>
    <w:rsid w:val="002761E3"/>
    <w:rsid w:val="002808FD"/>
    <w:rsid w:val="002820DF"/>
    <w:rsid w:val="00282310"/>
    <w:rsid w:val="00282359"/>
    <w:rsid w:val="0028420A"/>
    <w:rsid w:val="002845A6"/>
    <w:rsid w:val="00284A07"/>
    <w:rsid w:val="00290CDC"/>
    <w:rsid w:val="00291E60"/>
    <w:rsid w:val="00294168"/>
    <w:rsid w:val="00295955"/>
    <w:rsid w:val="00297689"/>
    <w:rsid w:val="002A3069"/>
    <w:rsid w:val="002A3315"/>
    <w:rsid w:val="002A491D"/>
    <w:rsid w:val="002A5435"/>
    <w:rsid w:val="002A74B3"/>
    <w:rsid w:val="002A760A"/>
    <w:rsid w:val="002A7A10"/>
    <w:rsid w:val="002B04F1"/>
    <w:rsid w:val="002B1AD3"/>
    <w:rsid w:val="002B3DC9"/>
    <w:rsid w:val="002C0CDE"/>
    <w:rsid w:val="002C15E3"/>
    <w:rsid w:val="002C1EAC"/>
    <w:rsid w:val="002D153C"/>
    <w:rsid w:val="002D16C8"/>
    <w:rsid w:val="002D1E32"/>
    <w:rsid w:val="002D20DE"/>
    <w:rsid w:val="002D7222"/>
    <w:rsid w:val="002E1C33"/>
    <w:rsid w:val="002E20B2"/>
    <w:rsid w:val="002E2289"/>
    <w:rsid w:val="002E2359"/>
    <w:rsid w:val="002E6067"/>
    <w:rsid w:val="002E66D7"/>
    <w:rsid w:val="002E7849"/>
    <w:rsid w:val="002F0C5F"/>
    <w:rsid w:val="002F769F"/>
    <w:rsid w:val="0031026E"/>
    <w:rsid w:val="0031061E"/>
    <w:rsid w:val="003108D0"/>
    <w:rsid w:val="003111F5"/>
    <w:rsid w:val="00315789"/>
    <w:rsid w:val="00316039"/>
    <w:rsid w:val="0031718F"/>
    <w:rsid w:val="00321923"/>
    <w:rsid w:val="0032213F"/>
    <w:rsid w:val="00323063"/>
    <w:rsid w:val="00323445"/>
    <w:rsid w:val="00323D3B"/>
    <w:rsid w:val="0032540E"/>
    <w:rsid w:val="003254CD"/>
    <w:rsid w:val="00325FC9"/>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7093"/>
    <w:rsid w:val="003649D7"/>
    <w:rsid w:val="003671EC"/>
    <w:rsid w:val="00367593"/>
    <w:rsid w:val="00367C6E"/>
    <w:rsid w:val="003704AE"/>
    <w:rsid w:val="00371201"/>
    <w:rsid w:val="00372472"/>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0075"/>
    <w:rsid w:val="003B14FF"/>
    <w:rsid w:val="003B1BF5"/>
    <w:rsid w:val="003B2163"/>
    <w:rsid w:val="003B27AE"/>
    <w:rsid w:val="003B4341"/>
    <w:rsid w:val="003B5A49"/>
    <w:rsid w:val="003C04C9"/>
    <w:rsid w:val="003C1174"/>
    <w:rsid w:val="003C4A76"/>
    <w:rsid w:val="003C50D6"/>
    <w:rsid w:val="003C53BA"/>
    <w:rsid w:val="003C60C1"/>
    <w:rsid w:val="003C6175"/>
    <w:rsid w:val="003C68B9"/>
    <w:rsid w:val="003C6B3A"/>
    <w:rsid w:val="003D0490"/>
    <w:rsid w:val="003D05CE"/>
    <w:rsid w:val="003D113F"/>
    <w:rsid w:val="003D2C1F"/>
    <w:rsid w:val="003D3A58"/>
    <w:rsid w:val="003D3E71"/>
    <w:rsid w:val="003D4075"/>
    <w:rsid w:val="003D4818"/>
    <w:rsid w:val="003D497E"/>
    <w:rsid w:val="003D5887"/>
    <w:rsid w:val="003D5BFB"/>
    <w:rsid w:val="003E0565"/>
    <w:rsid w:val="003E0566"/>
    <w:rsid w:val="003E6227"/>
    <w:rsid w:val="003E7E9F"/>
    <w:rsid w:val="003E7F40"/>
    <w:rsid w:val="003F05BD"/>
    <w:rsid w:val="003F4821"/>
    <w:rsid w:val="003F5E3B"/>
    <w:rsid w:val="00401473"/>
    <w:rsid w:val="004014C5"/>
    <w:rsid w:val="00403C9A"/>
    <w:rsid w:val="00404D4F"/>
    <w:rsid w:val="004054AC"/>
    <w:rsid w:val="004071AD"/>
    <w:rsid w:val="00414C7D"/>
    <w:rsid w:val="00415E43"/>
    <w:rsid w:val="004172BA"/>
    <w:rsid w:val="004178A0"/>
    <w:rsid w:val="0042088D"/>
    <w:rsid w:val="00420F0C"/>
    <w:rsid w:val="00423EF0"/>
    <w:rsid w:val="00427A16"/>
    <w:rsid w:val="00427D64"/>
    <w:rsid w:val="00430249"/>
    <w:rsid w:val="00430BD2"/>
    <w:rsid w:val="004324CE"/>
    <w:rsid w:val="00432583"/>
    <w:rsid w:val="00433A96"/>
    <w:rsid w:val="00434E6F"/>
    <w:rsid w:val="004352CF"/>
    <w:rsid w:val="00440474"/>
    <w:rsid w:val="00442F3F"/>
    <w:rsid w:val="00443217"/>
    <w:rsid w:val="00444B82"/>
    <w:rsid w:val="00445B7D"/>
    <w:rsid w:val="00445FB6"/>
    <w:rsid w:val="00446570"/>
    <w:rsid w:val="00450C9A"/>
    <w:rsid w:val="00453F42"/>
    <w:rsid w:val="00455CA8"/>
    <w:rsid w:val="00457F49"/>
    <w:rsid w:val="004606D9"/>
    <w:rsid w:val="00460E9C"/>
    <w:rsid w:val="0046292E"/>
    <w:rsid w:val="0046307C"/>
    <w:rsid w:val="00463F48"/>
    <w:rsid w:val="00464981"/>
    <w:rsid w:val="00464A66"/>
    <w:rsid w:val="00465EE5"/>
    <w:rsid w:val="00466602"/>
    <w:rsid w:val="00466EB3"/>
    <w:rsid w:val="00470C13"/>
    <w:rsid w:val="00470F76"/>
    <w:rsid w:val="00476726"/>
    <w:rsid w:val="00481508"/>
    <w:rsid w:val="00482AB9"/>
    <w:rsid w:val="00483B85"/>
    <w:rsid w:val="00483D46"/>
    <w:rsid w:val="00484D1E"/>
    <w:rsid w:val="0048588C"/>
    <w:rsid w:val="00486185"/>
    <w:rsid w:val="0048642F"/>
    <w:rsid w:val="00486E79"/>
    <w:rsid w:val="00490710"/>
    <w:rsid w:val="0049205E"/>
    <w:rsid w:val="00492DC2"/>
    <w:rsid w:val="00496D03"/>
    <w:rsid w:val="004A3BD1"/>
    <w:rsid w:val="004A578F"/>
    <w:rsid w:val="004A7E6B"/>
    <w:rsid w:val="004B1677"/>
    <w:rsid w:val="004B1C7C"/>
    <w:rsid w:val="004B2651"/>
    <w:rsid w:val="004B32E9"/>
    <w:rsid w:val="004B445B"/>
    <w:rsid w:val="004B539E"/>
    <w:rsid w:val="004C087F"/>
    <w:rsid w:val="004C0C76"/>
    <w:rsid w:val="004C253B"/>
    <w:rsid w:val="004C2F91"/>
    <w:rsid w:val="004C428F"/>
    <w:rsid w:val="004C4C2E"/>
    <w:rsid w:val="004C51AA"/>
    <w:rsid w:val="004D2EF8"/>
    <w:rsid w:val="004D3C43"/>
    <w:rsid w:val="004D402D"/>
    <w:rsid w:val="004D4D37"/>
    <w:rsid w:val="004D6FCB"/>
    <w:rsid w:val="004E101C"/>
    <w:rsid w:val="004E38DC"/>
    <w:rsid w:val="004E4E21"/>
    <w:rsid w:val="004E6EF7"/>
    <w:rsid w:val="004E777A"/>
    <w:rsid w:val="004F0D00"/>
    <w:rsid w:val="004F24DB"/>
    <w:rsid w:val="004F28DA"/>
    <w:rsid w:val="004F2A75"/>
    <w:rsid w:val="004F2F4B"/>
    <w:rsid w:val="004F5168"/>
    <w:rsid w:val="004F6AE1"/>
    <w:rsid w:val="004F76F4"/>
    <w:rsid w:val="00501DED"/>
    <w:rsid w:val="00503F9D"/>
    <w:rsid w:val="00505D15"/>
    <w:rsid w:val="0051263B"/>
    <w:rsid w:val="00516F4D"/>
    <w:rsid w:val="005206A2"/>
    <w:rsid w:val="00521223"/>
    <w:rsid w:val="00521A4A"/>
    <w:rsid w:val="00523A64"/>
    <w:rsid w:val="00524E39"/>
    <w:rsid w:val="00526826"/>
    <w:rsid w:val="00531444"/>
    <w:rsid w:val="00532061"/>
    <w:rsid w:val="00534BAB"/>
    <w:rsid w:val="0053541C"/>
    <w:rsid w:val="00535D53"/>
    <w:rsid w:val="00537811"/>
    <w:rsid w:val="005422DC"/>
    <w:rsid w:val="00543290"/>
    <w:rsid w:val="00543C88"/>
    <w:rsid w:val="00553051"/>
    <w:rsid w:val="005559C0"/>
    <w:rsid w:val="0055699A"/>
    <w:rsid w:val="00556D7E"/>
    <w:rsid w:val="00556DBF"/>
    <w:rsid w:val="00560AAF"/>
    <w:rsid w:val="00560E21"/>
    <w:rsid w:val="0056171F"/>
    <w:rsid w:val="00561AEA"/>
    <w:rsid w:val="005627DE"/>
    <w:rsid w:val="0056321E"/>
    <w:rsid w:val="005633C0"/>
    <w:rsid w:val="005647D5"/>
    <w:rsid w:val="00564960"/>
    <w:rsid w:val="00564E17"/>
    <w:rsid w:val="00565C52"/>
    <w:rsid w:val="00566802"/>
    <w:rsid w:val="00570257"/>
    <w:rsid w:val="00572A71"/>
    <w:rsid w:val="00575998"/>
    <w:rsid w:val="00576666"/>
    <w:rsid w:val="005868E8"/>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B5EC9"/>
    <w:rsid w:val="005C2E94"/>
    <w:rsid w:val="005C3DC1"/>
    <w:rsid w:val="005C4F68"/>
    <w:rsid w:val="005C5E1F"/>
    <w:rsid w:val="005D0302"/>
    <w:rsid w:val="005D23E7"/>
    <w:rsid w:val="005D53B8"/>
    <w:rsid w:val="005E4D6D"/>
    <w:rsid w:val="005E4E18"/>
    <w:rsid w:val="005E5413"/>
    <w:rsid w:val="005F1A62"/>
    <w:rsid w:val="005F288F"/>
    <w:rsid w:val="005F35B7"/>
    <w:rsid w:val="005F6BA3"/>
    <w:rsid w:val="00601F17"/>
    <w:rsid w:val="006039FF"/>
    <w:rsid w:val="006068D0"/>
    <w:rsid w:val="0060798F"/>
    <w:rsid w:val="0061043B"/>
    <w:rsid w:val="006105E1"/>
    <w:rsid w:val="00613BAB"/>
    <w:rsid w:val="00614231"/>
    <w:rsid w:val="00614787"/>
    <w:rsid w:val="00615441"/>
    <w:rsid w:val="0062013A"/>
    <w:rsid w:val="00622AFF"/>
    <w:rsid w:val="00622E10"/>
    <w:rsid w:val="006238F1"/>
    <w:rsid w:val="00623AC4"/>
    <w:rsid w:val="00624F63"/>
    <w:rsid w:val="00626774"/>
    <w:rsid w:val="00626FA5"/>
    <w:rsid w:val="006274C7"/>
    <w:rsid w:val="00630021"/>
    <w:rsid w:val="006318F2"/>
    <w:rsid w:val="006332DC"/>
    <w:rsid w:val="006343E0"/>
    <w:rsid w:val="00634510"/>
    <w:rsid w:val="0063496D"/>
    <w:rsid w:val="00635589"/>
    <w:rsid w:val="00637FB4"/>
    <w:rsid w:val="006522CC"/>
    <w:rsid w:val="006526FD"/>
    <w:rsid w:val="00654317"/>
    <w:rsid w:val="006545E6"/>
    <w:rsid w:val="00662163"/>
    <w:rsid w:val="0066466C"/>
    <w:rsid w:val="006651D2"/>
    <w:rsid w:val="0066555A"/>
    <w:rsid w:val="0066706A"/>
    <w:rsid w:val="00670DDC"/>
    <w:rsid w:val="006741C2"/>
    <w:rsid w:val="00675021"/>
    <w:rsid w:val="006763BB"/>
    <w:rsid w:val="006844CD"/>
    <w:rsid w:val="006846C4"/>
    <w:rsid w:val="00686CF4"/>
    <w:rsid w:val="00687C33"/>
    <w:rsid w:val="00687F4D"/>
    <w:rsid w:val="00691066"/>
    <w:rsid w:val="0069348F"/>
    <w:rsid w:val="00695678"/>
    <w:rsid w:val="00695B66"/>
    <w:rsid w:val="006A266C"/>
    <w:rsid w:val="006A42DE"/>
    <w:rsid w:val="006A5E87"/>
    <w:rsid w:val="006A7CB8"/>
    <w:rsid w:val="006B02F2"/>
    <w:rsid w:val="006B18E6"/>
    <w:rsid w:val="006B3286"/>
    <w:rsid w:val="006B4A4F"/>
    <w:rsid w:val="006B50D0"/>
    <w:rsid w:val="006C2E81"/>
    <w:rsid w:val="006C33AF"/>
    <w:rsid w:val="006C3886"/>
    <w:rsid w:val="006C442A"/>
    <w:rsid w:val="006C486E"/>
    <w:rsid w:val="006C49CE"/>
    <w:rsid w:val="006C4A60"/>
    <w:rsid w:val="006C52D2"/>
    <w:rsid w:val="006C7839"/>
    <w:rsid w:val="006C7A72"/>
    <w:rsid w:val="006D0B0B"/>
    <w:rsid w:val="006D201D"/>
    <w:rsid w:val="006D21BC"/>
    <w:rsid w:val="006D2612"/>
    <w:rsid w:val="006D4E1F"/>
    <w:rsid w:val="006D592F"/>
    <w:rsid w:val="006D7238"/>
    <w:rsid w:val="006E044A"/>
    <w:rsid w:val="006E0609"/>
    <w:rsid w:val="006E3773"/>
    <w:rsid w:val="006E4ED0"/>
    <w:rsid w:val="006E55E6"/>
    <w:rsid w:val="006E61C9"/>
    <w:rsid w:val="006E6929"/>
    <w:rsid w:val="006F009E"/>
    <w:rsid w:val="006F09D3"/>
    <w:rsid w:val="006F15C9"/>
    <w:rsid w:val="006F2673"/>
    <w:rsid w:val="006F2A1F"/>
    <w:rsid w:val="006F3693"/>
    <w:rsid w:val="006F6679"/>
    <w:rsid w:val="006F7B5C"/>
    <w:rsid w:val="0070422F"/>
    <w:rsid w:val="007047FB"/>
    <w:rsid w:val="0070763E"/>
    <w:rsid w:val="00713B3A"/>
    <w:rsid w:val="0071627F"/>
    <w:rsid w:val="007204DB"/>
    <w:rsid w:val="007215A6"/>
    <w:rsid w:val="00723CA1"/>
    <w:rsid w:val="007249A6"/>
    <w:rsid w:val="007250CE"/>
    <w:rsid w:val="00725106"/>
    <w:rsid w:val="00727EEF"/>
    <w:rsid w:val="00730D05"/>
    <w:rsid w:val="0073105E"/>
    <w:rsid w:val="00731846"/>
    <w:rsid w:val="00732186"/>
    <w:rsid w:val="00732896"/>
    <w:rsid w:val="00733115"/>
    <w:rsid w:val="007354C4"/>
    <w:rsid w:val="00740043"/>
    <w:rsid w:val="007400CD"/>
    <w:rsid w:val="00741197"/>
    <w:rsid w:val="00741FDE"/>
    <w:rsid w:val="00742BBF"/>
    <w:rsid w:val="00743183"/>
    <w:rsid w:val="007465A9"/>
    <w:rsid w:val="007466C0"/>
    <w:rsid w:val="0074722A"/>
    <w:rsid w:val="0074756E"/>
    <w:rsid w:val="00750694"/>
    <w:rsid w:val="007523F4"/>
    <w:rsid w:val="00754805"/>
    <w:rsid w:val="0075533F"/>
    <w:rsid w:val="00756633"/>
    <w:rsid w:val="00757528"/>
    <w:rsid w:val="00757985"/>
    <w:rsid w:val="00761B99"/>
    <w:rsid w:val="00761EFD"/>
    <w:rsid w:val="00762EEF"/>
    <w:rsid w:val="007631A7"/>
    <w:rsid w:val="0076401A"/>
    <w:rsid w:val="007672FB"/>
    <w:rsid w:val="0076738C"/>
    <w:rsid w:val="007742E3"/>
    <w:rsid w:val="00775514"/>
    <w:rsid w:val="00775551"/>
    <w:rsid w:val="00783264"/>
    <w:rsid w:val="0078463D"/>
    <w:rsid w:val="00785FF8"/>
    <w:rsid w:val="007873EE"/>
    <w:rsid w:val="00790316"/>
    <w:rsid w:val="00790D02"/>
    <w:rsid w:val="00791068"/>
    <w:rsid w:val="00791EA6"/>
    <w:rsid w:val="0079586B"/>
    <w:rsid w:val="00796496"/>
    <w:rsid w:val="007A16BB"/>
    <w:rsid w:val="007A17D1"/>
    <w:rsid w:val="007A1F0B"/>
    <w:rsid w:val="007A4896"/>
    <w:rsid w:val="007A5A75"/>
    <w:rsid w:val="007B1E7B"/>
    <w:rsid w:val="007B1F35"/>
    <w:rsid w:val="007B5419"/>
    <w:rsid w:val="007B5DF1"/>
    <w:rsid w:val="007C3104"/>
    <w:rsid w:val="007C48B8"/>
    <w:rsid w:val="007C4A1D"/>
    <w:rsid w:val="007C5D8C"/>
    <w:rsid w:val="007C6FF3"/>
    <w:rsid w:val="007D0FE2"/>
    <w:rsid w:val="007D11F8"/>
    <w:rsid w:val="007D3459"/>
    <w:rsid w:val="007D493F"/>
    <w:rsid w:val="007D5B73"/>
    <w:rsid w:val="007D6A73"/>
    <w:rsid w:val="007E11EB"/>
    <w:rsid w:val="007E1603"/>
    <w:rsid w:val="007E193B"/>
    <w:rsid w:val="007E6186"/>
    <w:rsid w:val="007E6CE5"/>
    <w:rsid w:val="007F1529"/>
    <w:rsid w:val="007F47B5"/>
    <w:rsid w:val="007F6962"/>
    <w:rsid w:val="008007E6"/>
    <w:rsid w:val="00800DAD"/>
    <w:rsid w:val="008029DE"/>
    <w:rsid w:val="00805E0A"/>
    <w:rsid w:val="00806256"/>
    <w:rsid w:val="00806EFE"/>
    <w:rsid w:val="0080720C"/>
    <w:rsid w:val="00810209"/>
    <w:rsid w:val="00810C04"/>
    <w:rsid w:val="00810DEB"/>
    <w:rsid w:val="00810E7A"/>
    <w:rsid w:val="00811AB7"/>
    <w:rsid w:val="00813FC3"/>
    <w:rsid w:val="00815576"/>
    <w:rsid w:val="00816987"/>
    <w:rsid w:val="00816E56"/>
    <w:rsid w:val="00816FD8"/>
    <w:rsid w:val="0081733F"/>
    <w:rsid w:val="0082005A"/>
    <w:rsid w:val="0082097E"/>
    <w:rsid w:val="008246B6"/>
    <w:rsid w:val="008253CB"/>
    <w:rsid w:val="0082663C"/>
    <w:rsid w:val="00827B28"/>
    <w:rsid w:val="00827E51"/>
    <w:rsid w:val="00833291"/>
    <w:rsid w:val="008339E4"/>
    <w:rsid w:val="00833F74"/>
    <w:rsid w:val="0083512D"/>
    <w:rsid w:val="0084096D"/>
    <w:rsid w:val="0084108B"/>
    <w:rsid w:val="008435B2"/>
    <w:rsid w:val="00845CCB"/>
    <w:rsid w:val="008532F9"/>
    <w:rsid w:val="00853A18"/>
    <w:rsid w:val="008548C3"/>
    <w:rsid w:val="00854B6E"/>
    <w:rsid w:val="00857068"/>
    <w:rsid w:val="008600C7"/>
    <w:rsid w:val="00861642"/>
    <w:rsid w:val="00866C51"/>
    <w:rsid w:val="00866CAF"/>
    <w:rsid w:val="0087045C"/>
    <w:rsid w:val="008736F8"/>
    <w:rsid w:val="0087598C"/>
    <w:rsid w:val="00876D2B"/>
    <w:rsid w:val="00877D36"/>
    <w:rsid w:val="0088288F"/>
    <w:rsid w:val="00882C6E"/>
    <w:rsid w:val="00882E07"/>
    <w:rsid w:val="00883388"/>
    <w:rsid w:val="0088589B"/>
    <w:rsid w:val="008861C5"/>
    <w:rsid w:val="008862EE"/>
    <w:rsid w:val="008869FB"/>
    <w:rsid w:val="00887622"/>
    <w:rsid w:val="00891BA6"/>
    <w:rsid w:val="00892267"/>
    <w:rsid w:val="008923BB"/>
    <w:rsid w:val="00892BD5"/>
    <w:rsid w:val="00894E03"/>
    <w:rsid w:val="00895892"/>
    <w:rsid w:val="00897C6F"/>
    <w:rsid w:val="008A1D5E"/>
    <w:rsid w:val="008A250B"/>
    <w:rsid w:val="008A34E3"/>
    <w:rsid w:val="008A3B36"/>
    <w:rsid w:val="008A4E64"/>
    <w:rsid w:val="008A5CA0"/>
    <w:rsid w:val="008A7069"/>
    <w:rsid w:val="008A7993"/>
    <w:rsid w:val="008A7E69"/>
    <w:rsid w:val="008B1CD6"/>
    <w:rsid w:val="008B3B64"/>
    <w:rsid w:val="008B478F"/>
    <w:rsid w:val="008B4C42"/>
    <w:rsid w:val="008B7607"/>
    <w:rsid w:val="008C4D82"/>
    <w:rsid w:val="008C5FE7"/>
    <w:rsid w:val="008C66DD"/>
    <w:rsid w:val="008D166B"/>
    <w:rsid w:val="008D499E"/>
    <w:rsid w:val="008D6694"/>
    <w:rsid w:val="008D70EC"/>
    <w:rsid w:val="008E2851"/>
    <w:rsid w:val="008E3024"/>
    <w:rsid w:val="008E35CD"/>
    <w:rsid w:val="008E6A26"/>
    <w:rsid w:val="008F2743"/>
    <w:rsid w:val="008F7D58"/>
    <w:rsid w:val="00902520"/>
    <w:rsid w:val="00902B32"/>
    <w:rsid w:val="0090418F"/>
    <w:rsid w:val="00905277"/>
    <w:rsid w:val="009059FC"/>
    <w:rsid w:val="009071BC"/>
    <w:rsid w:val="009125EF"/>
    <w:rsid w:val="009136A0"/>
    <w:rsid w:val="00920F5C"/>
    <w:rsid w:val="009219CE"/>
    <w:rsid w:val="00922B1D"/>
    <w:rsid w:val="009232D8"/>
    <w:rsid w:val="00924260"/>
    <w:rsid w:val="009257BF"/>
    <w:rsid w:val="009336C5"/>
    <w:rsid w:val="00933CC3"/>
    <w:rsid w:val="00936898"/>
    <w:rsid w:val="00940EDD"/>
    <w:rsid w:val="009416BB"/>
    <w:rsid w:val="009428D3"/>
    <w:rsid w:val="009428DA"/>
    <w:rsid w:val="00943A05"/>
    <w:rsid w:val="00946948"/>
    <w:rsid w:val="0094720A"/>
    <w:rsid w:val="009473C3"/>
    <w:rsid w:val="00947984"/>
    <w:rsid w:val="00952B40"/>
    <w:rsid w:val="0095347E"/>
    <w:rsid w:val="00953890"/>
    <w:rsid w:val="00953BD2"/>
    <w:rsid w:val="00953FCB"/>
    <w:rsid w:val="009561A7"/>
    <w:rsid w:val="009578BB"/>
    <w:rsid w:val="00962910"/>
    <w:rsid w:val="0096608B"/>
    <w:rsid w:val="009665DA"/>
    <w:rsid w:val="00966ADE"/>
    <w:rsid w:val="00966C28"/>
    <w:rsid w:val="00966D1C"/>
    <w:rsid w:val="009719B8"/>
    <w:rsid w:val="0098141E"/>
    <w:rsid w:val="00982133"/>
    <w:rsid w:val="00982E29"/>
    <w:rsid w:val="00983E0A"/>
    <w:rsid w:val="009843C9"/>
    <w:rsid w:val="009872D3"/>
    <w:rsid w:val="00987972"/>
    <w:rsid w:val="009906BB"/>
    <w:rsid w:val="009919A6"/>
    <w:rsid w:val="00993DFE"/>
    <w:rsid w:val="0099425F"/>
    <w:rsid w:val="009951D3"/>
    <w:rsid w:val="009960E0"/>
    <w:rsid w:val="00997B81"/>
    <w:rsid w:val="009A002B"/>
    <w:rsid w:val="009A504E"/>
    <w:rsid w:val="009A5416"/>
    <w:rsid w:val="009A5A72"/>
    <w:rsid w:val="009A75AC"/>
    <w:rsid w:val="009A79C8"/>
    <w:rsid w:val="009A7C74"/>
    <w:rsid w:val="009B1706"/>
    <w:rsid w:val="009B3A1B"/>
    <w:rsid w:val="009B4994"/>
    <w:rsid w:val="009B538D"/>
    <w:rsid w:val="009B6861"/>
    <w:rsid w:val="009B6F81"/>
    <w:rsid w:val="009B701C"/>
    <w:rsid w:val="009B760A"/>
    <w:rsid w:val="009B7C15"/>
    <w:rsid w:val="009C1CF1"/>
    <w:rsid w:val="009C23F4"/>
    <w:rsid w:val="009C4209"/>
    <w:rsid w:val="009C46D7"/>
    <w:rsid w:val="009C5CE1"/>
    <w:rsid w:val="009C5DF2"/>
    <w:rsid w:val="009C75FB"/>
    <w:rsid w:val="009C7A18"/>
    <w:rsid w:val="009C7B59"/>
    <w:rsid w:val="009D0084"/>
    <w:rsid w:val="009D09CB"/>
    <w:rsid w:val="009D2387"/>
    <w:rsid w:val="009D57B8"/>
    <w:rsid w:val="009E044B"/>
    <w:rsid w:val="009E19A7"/>
    <w:rsid w:val="009E2EBB"/>
    <w:rsid w:val="009E3B89"/>
    <w:rsid w:val="009E46A2"/>
    <w:rsid w:val="009E5E93"/>
    <w:rsid w:val="009E7397"/>
    <w:rsid w:val="009F026D"/>
    <w:rsid w:val="009F09A5"/>
    <w:rsid w:val="009F1C2B"/>
    <w:rsid w:val="009F3EEF"/>
    <w:rsid w:val="009F5515"/>
    <w:rsid w:val="00A002EF"/>
    <w:rsid w:val="00A04E40"/>
    <w:rsid w:val="00A053FD"/>
    <w:rsid w:val="00A06852"/>
    <w:rsid w:val="00A06D9A"/>
    <w:rsid w:val="00A11444"/>
    <w:rsid w:val="00A118F1"/>
    <w:rsid w:val="00A12BC0"/>
    <w:rsid w:val="00A13745"/>
    <w:rsid w:val="00A141D4"/>
    <w:rsid w:val="00A153CF"/>
    <w:rsid w:val="00A159E6"/>
    <w:rsid w:val="00A15B87"/>
    <w:rsid w:val="00A17497"/>
    <w:rsid w:val="00A1763B"/>
    <w:rsid w:val="00A220C5"/>
    <w:rsid w:val="00A26346"/>
    <w:rsid w:val="00A26854"/>
    <w:rsid w:val="00A27399"/>
    <w:rsid w:val="00A3155A"/>
    <w:rsid w:val="00A31A0F"/>
    <w:rsid w:val="00A31D60"/>
    <w:rsid w:val="00A32999"/>
    <w:rsid w:val="00A329AA"/>
    <w:rsid w:val="00A348C1"/>
    <w:rsid w:val="00A362AD"/>
    <w:rsid w:val="00A37637"/>
    <w:rsid w:val="00A37A2E"/>
    <w:rsid w:val="00A37F71"/>
    <w:rsid w:val="00A40C0F"/>
    <w:rsid w:val="00A42D0A"/>
    <w:rsid w:val="00A43575"/>
    <w:rsid w:val="00A440C7"/>
    <w:rsid w:val="00A44C31"/>
    <w:rsid w:val="00A44DA1"/>
    <w:rsid w:val="00A479AF"/>
    <w:rsid w:val="00A47AB0"/>
    <w:rsid w:val="00A50788"/>
    <w:rsid w:val="00A5101D"/>
    <w:rsid w:val="00A51DD8"/>
    <w:rsid w:val="00A55821"/>
    <w:rsid w:val="00A55A1F"/>
    <w:rsid w:val="00A5681C"/>
    <w:rsid w:val="00A5693D"/>
    <w:rsid w:val="00A614A2"/>
    <w:rsid w:val="00A65549"/>
    <w:rsid w:val="00A71020"/>
    <w:rsid w:val="00A71023"/>
    <w:rsid w:val="00A72293"/>
    <w:rsid w:val="00A72A0F"/>
    <w:rsid w:val="00A73FE6"/>
    <w:rsid w:val="00A74B5D"/>
    <w:rsid w:val="00A74F07"/>
    <w:rsid w:val="00A76C12"/>
    <w:rsid w:val="00A77E37"/>
    <w:rsid w:val="00A83B90"/>
    <w:rsid w:val="00A84BE9"/>
    <w:rsid w:val="00A86D82"/>
    <w:rsid w:val="00A86EFD"/>
    <w:rsid w:val="00A877CB"/>
    <w:rsid w:val="00A87C39"/>
    <w:rsid w:val="00A912C2"/>
    <w:rsid w:val="00A94E4C"/>
    <w:rsid w:val="00A94FA9"/>
    <w:rsid w:val="00A973CE"/>
    <w:rsid w:val="00AA0CF1"/>
    <w:rsid w:val="00AA55C1"/>
    <w:rsid w:val="00AA5E65"/>
    <w:rsid w:val="00AA6CED"/>
    <w:rsid w:val="00AA6E53"/>
    <w:rsid w:val="00AB10FE"/>
    <w:rsid w:val="00AB212D"/>
    <w:rsid w:val="00AB2A22"/>
    <w:rsid w:val="00AB2DC7"/>
    <w:rsid w:val="00AB3712"/>
    <w:rsid w:val="00AB4022"/>
    <w:rsid w:val="00AB56CB"/>
    <w:rsid w:val="00AB7563"/>
    <w:rsid w:val="00AC004D"/>
    <w:rsid w:val="00AC0EE6"/>
    <w:rsid w:val="00AC156C"/>
    <w:rsid w:val="00AC1870"/>
    <w:rsid w:val="00AC43A6"/>
    <w:rsid w:val="00AC516D"/>
    <w:rsid w:val="00AD1FE4"/>
    <w:rsid w:val="00AD260B"/>
    <w:rsid w:val="00AD3363"/>
    <w:rsid w:val="00AD45C5"/>
    <w:rsid w:val="00AD58E5"/>
    <w:rsid w:val="00AE005C"/>
    <w:rsid w:val="00AE18BB"/>
    <w:rsid w:val="00AE1C5B"/>
    <w:rsid w:val="00AE2CDA"/>
    <w:rsid w:val="00AE592B"/>
    <w:rsid w:val="00AE5D4B"/>
    <w:rsid w:val="00AE5D87"/>
    <w:rsid w:val="00AF02E1"/>
    <w:rsid w:val="00AF30E0"/>
    <w:rsid w:val="00AF6389"/>
    <w:rsid w:val="00AF765E"/>
    <w:rsid w:val="00B0264F"/>
    <w:rsid w:val="00B02D6F"/>
    <w:rsid w:val="00B04ABC"/>
    <w:rsid w:val="00B04EF6"/>
    <w:rsid w:val="00B051A5"/>
    <w:rsid w:val="00B07390"/>
    <w:rsid w:val="00B07646"/>
    <w:rsid w:val="00B111B3"/>
    <w:rsid w:val="00B127D5"/>
    <w:rsid w:val="00B134FC"/>
    <w:rsid w:val="00B1618A"/>
    <w:rsid w:val="00B17D44"/>
    <w:rsid w:val="00B205FB"/>
    <w:rsid w:val="00B222DB"/>
    <w:rsid w:val="00B2247F"/>
    <w:rsid w:val="00B249F2"/>
    <w:rsid w:val="00B24B33"/>
    <w:rsid w:val="00B24D28"/>
    <w:rsid w:val="00B254A7"/>
    <w:rsid w:val="00B316D0"/>
    <w:rsid w:val="00B31E74"/>
    <w:rsid w:val="00B32D38"/>
    <w:rsid w:val="00B32EC1"/>
    <w:rsid w:val="00B33093"/>
    <w:rsid w:val="00B33CD6"/>
    <w:rsid w:val="00B41FCC"/>
    <w:rsid w:val="00B4261E"/>
    <w:rsid w:val="00B44BEE"/>
    <w:rsid w:val="00B46547"/>
    <w:rsid w:val="00B474B7"/>
    <w:rsid w:val="00B51AEF"/>
    <w:rsid w:val="00B51E8A"/>
    <w:rsid w:val="00B542AC"/>
    <w:rsid w:val="00B55F2E"/>
    <w:rsid w:val="00B602E2"/>
    <w:rsid w:val="00B608DD"/>
    <w:rsid w:val="00B62CAF"/>
    <w:rsid w:val="00B62D55"/>
    <w:rsid w:val="00B63582"/>
    <w:rsid w:val="00B671E2"/>
    <w:rsid w:val="00B705B6"/>
    <w:rsid w:val="00B744FC"/>
    <w:rsid w:val="00B77A7A"/>
    <w:rsid w:val="00B77B65"/>
    <w:rsid w:val="00B77E13"/>
    <w:rsid w:val="00B81353"/>
    <w:rsid w:val="00B81997"/>
    <w:rsid w:val="00B8265B"/>
    <w:rsid w:val="00B83240"/>
    <w:rsid w:val="00B83516"/>
    <w:rsid w:val="00B84E29"/>
    <w:rsid w:val="00B85B5C"/>
    <w:rsid w:val="00B90552"/>
    <w:rsid w:val="00B90D58"/>
    <w:rsid w:val="00B90DC5"/>
    <w:rsid w:val="00B9173F"/>
    <w:rsid w:val="00B9205F"/>
    <w:rsid w:val="00B92A2F"/>
    <w:rsid w:val="00B92F65"/>
    <w:rsid w:val="00B93559"/>
    <w:rsid w:val="00B97139"/>
    <w:rsid w:val="00BA1A80"/>
    <w:rsid w:val="00BA6E3A"/>
    <w:rsid w:val="00BA7339"/>
    <w:rsid w:val="00BA75E0"/>
    <w:rsid w:val="00BA75E5"/>
    <w:rsid w:val="00BA7B25"/>
    <w:rsid w:val="00BA7C12"/>
    <w:rsid w:val="00BA7DB2"/>
    <w:rsid w:val="00BB0C44"/>
    <w:rsid w:val="00BB106A"/>
    <w:rsid w:val="00BB320C"/>
    <w:rsid w:val="00BB3266"/>
    <w:rsid w:val="00BB4864"/>
    <w:rsid w:val="00BB4998"/>
    <w:rsid w:val="00BB5109"/>
    <w:rsid w:val="00BB5566"/>
    <w:rsid w:val="00BC07A1"/>
    <w:rsid w:val="00BC6742"/>
    <w:rsid w:val="00BD0019"/>
    <w:rsid w:val="00BD08A2"/>
    <w:rsid w:val="00BD6CC5"/>
    <w:rsid w:val="00BE0645"/>
    <w:rsid w:val="00BE16AD"/>
    <w:rsid w:val="00BE6060"/>
    <w:rsid w:val="00BE6BD2"/>
    <w:rsid w:val="00BE70D3"/>
    <w:rsid w:val="00BE7DBF"/>
    <w:rsid w:val="00BF2706"/>
    <w:rsid w:val="00BF6D8A"/>
    <w:rsid w:val="00C00432"/>
    <w:rsid w:val="00C018A3"/>
    <w:rsid w:val="00C01B0B"/>
    <w:rsid w:val="00C050FE"/>
    <w:rsid w:val="00C131F7"/>
    <w:rsid w:val="00C136ED"/>
    <w:rsid w:val="00C14020"/>
    <w:rsid w:val="00C20142"/>
    <w:rsid w:val="00C218DD"/>
    <w:rsid w:val="00C23093"/>
    <w:rsid w:val="00C27248"/>
    <w:rsid w:val="00C33CFF"/>
    <w:rsid w:val="00C34479"/>
    <w:rsid w:val="00C35CCE"/>
    <w:rsid w:val="00C37D32"/>
    <w:rsid w:val="00C37E45"/>
    <w:rsid w:val="00C40002"/>
    <w:rsid w:val="00C422C7"/>
    <w:rsid w:val="00C42F87"/>
    <w:rsid w:val="00C433DF"/>
    <w:rsid w:val="00C43859"/>
    <w:rsid w:val="00C45F31"/>
    <w:rsid w:val="00C47638"/>
    <w:rsid w:val="00C476D0"/>
    <w:rsid w:val="00C52897"/>
    <w:rsid w:val="00C54696"/>
    <w:rsid w:val="00C5539D"/>
    <w:rsid w:val="00C57763"/>
    <w:rsid w:val="00C6202E"/>
    <w:rsid w:val="00C63629"/>
    <w:rsid w:val="00C650B2"/>
    <w:rsid w:val="00C65627"/>
    <w:rsid w:val="00C656E6"/>
    <w:rsid w:val="00C66298"/>
    <w:rsid w:val="00C663E3"/>
    <w:rsid w:val="00C7139A"/>
    <w:rsid w:val="00C73456"/>
    <w:rsid w:val="00C73F53"/>
    <w:rsid w:val="00C7526B"/>
    <w:rsid w:val="00C75671"/>
    <w:rsid w:val="00C75AA4"/>
    <w:rsid w:val="00C75DA2"/>
    <w:rsid w:val="00C76F60"/>
    <w:rsid w:val="00C81895"/>
    <w:rsid w:val="00C827D7"/>
    <w:rsid w:val="00C837BA"/>
    <w:rsid w:val="00C86245"/>
    <w:rsid w:val="00C87CB7"/>
    <w:rsid w:val="00C94759"/>
    <w:rsid w:val="00C96508"/>
    <w:rsid w:val="00C9772F"/>
    <w:rsid w:val="00CA43EB"/>
    <w:rsid w:val="00CA51B0"/>
    <w:rsid w:val="00CA51ED"/>
    <w:rsid w:val="00CA62FA"/>
    <w:rsid w:val="00CA6308"/>
    <w:rsid w:val="00CA6545"/>
    <w:rsid w:val="00CA7B42"/>
    <w:rsid w:val="00CB23FE"/>
    <w:rsid w:val="00CB5479"/>
    <w:rsid w:val="00CB5EA1"/>
    <w:rsid w:val="00CB61B7"/>
    <w:rsid w:val="00CB6D02"/>
    <w:rsid w:val="00CC1BBA"/>
    <w:rsid w:val="00CC1C2D"/>
    <w:rsid w:val="00CC54C2"/>
    <w:rsid w:val="00CC5C3A"/>
    <w:rsid w:val="00CC78D3"/>
    <w:rsid w:val="00CC7E98"/>
    <w:rsid w:val="00CD044C"/>
    <w:rsid w:val="00CD0A8F"/>
    <w:rsid w:val="00CD442B"/>
    <w:rsid w:val="00CD4D76"/>
    <w:rsid w:val="00CD7357"/>
    <w:rsid w:val="00CE01D3"/>
    <w:rsid w:val="00CE0DA2"/>
    <w:rsid w:val="00CE0F4A"/>
    <w:rsid w:val="00CE240F"/>
    <w:rsid w:val="00CE3E81"/>
    <w:rsid w:val="00CE5867"/>
    <w:rsid w:val="00CE72E4"/>
    <w:rsid w:val="00CE7DD8"/>
    <w:rsid w:val="00CF04A1"/>
    <w:rsid w:val="00CF22A6"/>
    <w:rsid w:val="00CF2D45"/>
    <w:rsid w:val="00CF58E7"/>
    <w:rsid w:val="00D006F3"/>
    <w:rsid w:val="00D01436"/>
    <w:rsid w:val="00D01971"/>
    <w:rsid w:val="00D020FC"/>
    <w:rsid w:val="00D02382"/>
    <w:rsid w:val="00D04A91"/>
    <w:rsid w:val="00D05B2D"/>
    <w:rsid w:val="00D069EB"/>
    <w:rsid w:val="00D07CD7"/>
    <w:rsid w:val="00D10286"/>
    <w:rsid w:val="00D12ED9"/>
    <w:rsid w:val="00D23E36"/>
    <w:rsid w:val="00D27664"/>
    <w:rsid w:val="00D300B3"/>
    <w:rsid w:val="00D30E0B"/>
    <w:rsid w:val="00D34C2B"/>
    <w:rsid w:val="00D36D33"/>
    <w:rsid w:val="00D42665"/>
    <w:rsid w:val="00D44150"/>
    <w:rsid w:val="00D461BF"/>
    <w:rsid w:val="00D500A5"/>
    <w:rsid w:val="00D51283"/>
    <w:rsid w:val="00D51481"/>
    <w:rsid w:val="00D528C1"/>
    <w:rsid w:val="00D54331"/>
    <w:rsid w:val="00D54BA8"/>
    <w:rsid w:val="00D6076B"/>
    <w:rsid w:val="00D60A09"/>
    <w:rsid w:val="00D62694"/>
    <w:rsid w:val="00D66B0A"/>
    <w:rsid w:val="00D70F00"/>
    <w:rsid w:val="00D72712"/>
    <w:rsid w:val="00D7555A"/>
    <w:rsid w:val="00D76D7D"/>
    <w:rsid w:val="00D77210"/>
    <w:rsid w:val="00D83AE2"/>
    <w:rsid w:val="00D84D44"/>
    <w:rsid w:val="00D860D6"/>
    <w:rsid w:val="00D93620"/>
    <w:rsid w:val="00D9616C"/>
    <w:rsid w:val="00D9778C"/>
    <w:rsid w:val="00DA1038"/>
    <w:rsid w:val="00DA2DE5"/>
    <w:rsid w:val="00DA4898"/>
    <w:rsid w:val="00DA4C71"/>
    <w:rsid w:val="00DA515B"/>
    <w:rsid w:val="00DA59F0"/>
    <w:rsid w:val="00DA7C53"/>
    <w:rsid w:val="00DB1FB6"/>
    <w:rsid w:val="00DB309F"/>
    <w:rsid w:val="00DB3F7C"/>
    <w:rsid w:val="00DB46BE"/>
    <w:rsid w:val="00DB4AF9"/>
    <w:rsid w:val="00DB52BC"/>
    <w:rsid w:val="00DB531B"/>
    <w:rsid w:val="00DB5672"/>
    <w:rsid w:val="00DB5A5A"/>
    <w:rsid w:val="00DC178D"/>
    <w:rsid w:val="00DC3973"/>
    <w:rsid w:val="00DC5215"/>
    <w:rsid w:val="00DC532A"/>
    <w:rsid w:val="00DC76AE"/>
    <w:rsid w:val="00DD1535"/>
    <w:rsid w:val="00DD1F6A"/>
    <w:rsid w:val="00DD28E9"/>
    <w:rsid w:val="00DD3A83"/>
    <w:rsid w:val="00DD4146"/>
    <w:rsid w:val="00DD4162"/>
    <w:rsid w:val="00DD5A99"/>
    <w:rsid w:val="00DD5C6F"/>
    <w:rsid w:val="00DD73F8"/>
    <w:rsid w:val="00DD7A22"/>
    <w:rsid w:val="00DF274E"/>
    <w:rsid w:val="00DF52FE"/>
    <w:rsid w:val="00DF59C5"/>
    <w:rsid w:val="00DF5B80"/>
    <w:rsid w:val="00DF60CE"/>
    <w:rsid w:val="00DF6957"/>
    <w:rsid w:val="00DF7C16"/>
    <w:rsid w:val="00E00E73"/>
    <w:rsid w:val="00E0176C"/>
    <w:rsid w:val="00E01DD3"/>
    <w:rsid w:val="00E02B6C"/>
    <w:rsid w:val="00E05858"/>
    <w:rsid w:val="00E067E0"/>
    <w:rsid w:val="00E10E5E"/>
    <w:rsid w:val="00E11ABD"/>
    <w:rsid w:val="00E11D27"/>
    <w:rsid w:val="00E134D0"/>
    <w:rsid w:val="00E16A68"/>
    <w:rsid w:val="00E17559"/>
    <w:rsid w:val="00E20E86"/>
    <w:rsid w:val="00E21948"/>
    <w:rsid w:val="00E23667"/>
    <w:rsid w:val="00E25B8B"/>
    <w:rsid w:val="00E27CCB"/>
    <w:rsid w:val="00E32E78"/>
    <w:rsid w:val="00E33582"/>
    <w:rsid w:val="00E34315"/>
    <w:rsid w:val="00E3710F"/>
    <w:rsid w:val="00E37C45"/>
    <w:rsid w:val="00E40322"/>
    <w:rsid w:val="00E4035D"/>
    <w:rsid w:val="00E410FF"/>
    <w:rsid w:val="00E419E7"/>
    <w:rsid w:val="00E43DB2"/>
    <w:rsid w:val="00E45FCD"/>
    <w:rsid w:val="00E525A9"/>
    <w:rsid w:val="00E529AC"/>
    <w:rsid w:val="00E5321D"/>
    <w:rsid w:val="00E54690"/>
    <w:rsid w:val="00E57C22"/>
    <w:rsid w:val="00E602DC"/>
    <w:rsid w:val="00E6249C"/>
    <w:rsid w:val="00E62995"/>
    <w:rsid w:val="00E62A73"/>
    <w:rsid w:val="00E633F6"/>
    <w:rsid w:val="00E66498"/>
    <w:rsid w:val="00E67E05"/>
    <w:rsid w:val="00E70507"/>
    <w:rsid w:val="00E70E82"/>
    <w:rsid w:val="00E710F8"/>
    <w:rsid w:val="00E7212E"/>
    <w:rsid w:val="00E737D0"/>
    <w:rsid w:val="00E742F1"/>
    <w:rsid w:val="00E74741"/>
    <w:rsid w:val="00E77147"/>
    <w:rsid w:val="00E8139D"/>
    <w:rsid w:val="00E824A5"/>
    <w:rsid w:val="00E82899"/>
    <w:rsid w:val="00E853F2"/>
    <w:rsid w:val="00E8563E"/>
    <w:rsid w:val="00E85ABF"/>
    <w:rsid w:val="00E8704B"/>
    <w:rsid w:val="00E903EC"/>
    <w:rsid w:val="00E90E9F"/>
    <w:rsid w:val="00E90ED5"/>
    <w:rsid w:val="00E91496"/>
    <w:rsid w:val="00E934DD"/>
    <w:rsid w:val="00E96112"/>
    <w:rsid w:val="00EA07DF"/>
    <w:rsid w:val="00EA0A60"/>
    <w:rsid w:val="00EA34D9"/>
    <w:rsid w:val="00EA5974"/>
    <w:rsid w:val="00EA64A0"/>
    <w:rsid w:val="00EB11D6"/>
    <w:rsid w:val="00EB19AC"/>
    <w:rsid w:val="00EC02AA"/>
    <w:rsid w:val="00EC1E79"/>
    <w:rsid w:val="00EC2CC5"/>
    <w:rsid w:val="00EC6281"/>
    <w:rsid w:val="00ED03CE"/>
    <w:rsid w:val="00ED0CF7"/>
    <w:rsid w:val="00ED303B"/>
    <w:rsid w:val="00ED34EF"/>
    <w:rsid w:val="00ED6072"/>
    <w:rsid w:val="00ED629F"/>
    <w:rsid w:val="00ED7E84"/>
    <w:rsid w:val="00EE1802"/>
    <w:rsid w:val="00EE1AEF"/>
    <w:rsid w:val="00EE327B"/>
    <w:rsid w:val="00EE40A0"/>
    <w:rsid w:val="00EE43A5"/>
    <w:rsid w:val="00EE4434"/>
    <w:rsid w:val="00EE4BBF"/>
    <w:rsid w:val="00EE6084"/>
    <w:rsid w:val="00EE61DA"/>
    <w:rsid w:val="00EF032F"/>
    <w:rsid w:val="00EF123F"/>
    <w:rsid w:val="00EF385B"/>
    <w:rsid w:val="00EF3C56"/>
    <w:rsid w:val="00EF5329"/>
    <w:rsid w:val="00F02059"/>
    <w:rsid w:val="00F041A4"/>
    <w:rsid w:val="00F06199"/>
    <w:rsid w:val="00F1182E"/>
    <w:rsid w:val="00F13D9A"/>
    <w:rsid w:val="00F145EF"/>
    <w:rsid w:val="00F16759"/>
    <w:rsid w:val="00F210B1"/>
    <w:rsid w:val="00F21D82"/>
    <w:rsid w:val="00F236D9"/>
    <w:rsid w:val="00F25065"/>
    <w:rsid w:val="00F264C8"/>
    <w:rsid w:val="00F26A53"/>
    <w:rsid w:val="00F27E5F"/>
    <w:rsid w:val="00F307DC"/>
    <w:rsid w:val="00F326C4"/>
    <w:rsid w:val="00F32C6E"/>
    <w:rsid w:val="00F33240"/>
    <w:rsid w:val="00F3363A"/>
    <w:rsid w:val="00F3761C"/>
    <w:rsid w:val="00F420DE"/>
    <w:rsid w:val="00F433D6"/>
    <w:rsid w:val="00F43EEB"/>
    <w:rsid w:val="00F44339"/>
    <w:rsid w:val="00F45C13"/>
    <w:rsid w:val="00F5111E"/>
    <w:rsid w:val="00F51881"/>
    <w:rsid w:val="00F52341"/>
    <w:rsid w:val="00F54155"/>
    <w:rsid w:val="00F542C1"/>
    <w:rsid w:val="00F55330"/>
    <w:rsid w:val="00F56146"/>
    <w:rsid w:val="00F57761"/>
    <w:rsid w:val="00F60F92"/>
    <w:rsid w:val="00F74DE9"/>
    <w:rsid w:val="00F7676D"/>
    <w:rsid w:val="00F76E5E"/>
    <w:rsid w:val="00F77218"/>
    <w:rsid w:val="00F77E5D"/>
    <w:rsid w:val="00F8145C"/>
    <w:rsid w:val="00F81A14"/>
    <w:rsid w:val="00F83258"/>
    <w:rsid w:val="00F833E4"/>
    <w:rsid w:val="00F83451"/>
    <w:rsid w:val="00F84A2E"/>
    <w:rsid w:val="00F863D9"/>
    <w:rsid w:val="00F86A78"/>
    <w:rsid w:val="00F93255"/>
    <w:rsid w:val="00F9408D"/>
    <w:rsid w:val="00F96AB5"/>
    <w:rsid w:val="00F97598"/>
    <w:rsid w:val="00F97782"/>
    <w:rsid w:val="00FA15DF"/>
    <w:rsid w:val="00FA172E"/>
    <w:rsid w:val="00FA2079"/>
    <w:rsid w:val="00FA21E6"/>
    <w:rsid w:val="00FA23FD"/>
    <w:rsid w:val="00FA3C90"/>
    <w:rsid w:val="00FA3D03"/>
    <w:rsid w:val="00FA4B9F"/>
    <w:rsid w:val="00FA510A"/>
    <w:rsid w:val="00FA5417"/>
    <w:rsid w:val="00FB1073"/>
    <w:rsid w:val="00FB1225"/>
    <w:rsid w:val="00FB316C"/>
    <w:rsid w:val="00FB57B8"/>
    <w:rsid w:val="00FB77A1"/>
    <w:rsid w:val="00FC083C"/>
    <w:rsid w:val="00FC17E8"/>
    <w:rsid w:val="00FC1892"/>
    <w:rsid w:val="00FC1B94"/>
    <w:rsid w:val="00FC3AE1"/>
    <w:rsid w:val="00FC3E9F"/>
    <w:rsid w:val="00FD3DF7"/>
    <w:rsid w:val="00FD52DA"/>
    <w:rsid w:val="00FD7777"/>
    <w:rsid w:val="00FE19ED"/>
    <w:rsid w:val="00FE21D5"/>
    <w:rsid w:val="00FE3719"/>
    <w:rsid w:val="00FE6B20"/>
    <w:rsid w:val="00FF2A65"/>
    <w:rsid w:val="00FF3D98"/>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34"/>
    <w:qFormat/>
    <w:rsid w:val="00B97139"/>
    <w:pPr>
      <w:ind w:left="720"/>
      <w:contextualSpacing/>
    </w:pPr>
  </w:style>
  <w:style w:type="table" w:styleId="TableGrid">
    <w:name w:val="Table Grid"/>
    <w:basedOn w:val="TableNormal"/>
    <w:uiPriority w:val="3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 w:type="paragraph" w:styleId="NormalWeb">
    <w:name w:val="Normal (Web)"/>
    <w:basedOn w:val="Normal"/>
    <w:uiPriority w:val="99"/>
    <w:unhideWhenUsed/>
    <w:rsid w:val="009B49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B49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273290484">
      <w:bodyDiv w:val="1"/>
      <w:marLeft w:val="0"/>
      <w:marRight w:val="0"/>
      <w:marTop w:val="0"/>
      <w:marBottom w:val="0"/>
      <w:divBdr>
        <w:top w:val="none" w:sz="0" w:space="0" w:color="auto"/>
        <w:left w:val="none" w:sz="0" w:space="0" w:color="auto"/>
        <w:bottom w:val="none" w:sz="0" w:space="0" w:color="auto"/>
        <w:right w:val="none" w:sz="0" w:space="0" w:color="auto"/>
      </w:divBdr>
      <w:divsChild>
        <w:div w:id="794060763">
          <w:marLeft w:val="0"/>
          <w:marRight w:val="0"/>
          <w:marTop w:val="0"/>
          <w:marBottom w:val="160"/>
          <w:divBdr>
            <w:top w:val="none" w:sz="0" w:space="0" w:color="auto"/>
            <w:left w:val="none" w:sz="0" w:space="0" w:color="auto"/>
            <w:bottom w:val="none" w:sz="0" w:space="0" w:color="auto"/>
            <w:right w:val="none" w:sz="0" w:space="0" w:color="auto"/>
          </w:divBdr>
        </w:div>
        <w:div w:id="1839736885">
          <w:marLeft w:val="0"/>
          <w:marRight w:val="0"/>
          <w:marTop w:val="0"/>
          <w:marBottom w:val="16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 w:id="176090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6</Pages>
  <Words>2002</Words>
  <Characters>11415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24</cp:revision>
  <cp:lastPrinted>2017-07-14T14:15:00Z</cp:lastPrinted>
  <dcterms:created xsi:type="dcterms:W3CDTF">2025-05-22T08:00:00Z</dcterms:created>
  <dcterms:modified xsi:type="dcterms:W3CDTF">2025-05-26T19:14:00Z</dcterms:modified>
</cp:coreProperties>
</file>