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6E3349BD" w:rsidR="00202E2D" w:rsidRDefault="00327D87" w:rsidP="009F1AF9">
      <w:pPr>
        <w:rPr>
          <w:rFonts w:ascii="Arial" w:hAnsi="Arial" w:cs="Arial"/>
        </w:rPr>
      </w:pPr>
      <w:r>
        <w:rPr>
          <w:rFonts w:ascii="Arial" w:hAnsi="Arial" w:cs="Arial"/>
        </w:rPr>
        <w:t>ST JOHNS CASTLERIGG &amp; WYTHBURN</w:t>
      </w:r>
      <w:r w:rsidR="00E32480">
        <w:rPr>
          <w:rFonts w:ascii="Arial" w:hAnsi="Arial" w:cs="Arial"/>
        </w:rPr>
        <w:t xml:space="preserve"> PARISH COUNCIL</w:t>
      </w:r>
      <w:r w:rsidR="005F5FB8" w:rsidRPr="009F1AF9">
        <w:rPr>
          <w:rFonts w:ascii="Arial" w:hAnsi="Arial" w:cs="Arial"/>
        </w:rPr>
        <w:t xml:space="preserve"> FINANCIAL REGULATIONS</w:t>
      </w:r>
    </w:p>
    <w:p w14:paraId="1F1B9398" w14:textId="77777777" w:rsidR="00427D70" w:rsidRDefault="00427D70" w:rsidP="009F1AF9">
      <w:pPr>
        <w:rPr>
          <w:rFonts w:ascii="Arial" w:hAnsi="Arial" w:cs="Arial"/>
        </w:rPr>
      </w:pPr>
    </w:p>
    <w:p w14:paraId="14331ED5" w14:textId="77777777" w:rsidR="00427D70" w:rsidRPr="009F1AF9" w:rsidRDefault="00427D70" w:rsidP="00427D70">
      <w:pPr>
        <w:pStyle w:val="NoSpacing"/>
        <w:rPr>
          <w:rFonts w:ascii="Arial" w:hAnsi="Arial" w:cs="Arial"/>
          <w:b/>
        </w:rPr>
      </w:pPr>
    </w:p>
    <w:p w14:paraId="083284A2" w14:textId="025DFC04" w:rsidR="00427D70" w:rsidRPr="009F1AF9" w:rsidRDefault="00427D70" w:rsidP="00427D70">
      <w:pPr>
        <w:rPr>
          <w:rFonts w:ascii="Arial" w:hAnsi="Arial" w:cs="Arial"/>
        </w:rPr>
      </w:pPr>
      <w:r w:rsidRPr="009F1AF9">
        <w:rPr>
          <w:rFonts w:ascii="Arial" w:hAnsi="Arial" w:cs="Arial"/>
        </w:rPr>
        <w:t xml:space="preserve">This Model Financial Regulations template was produced by the National Association of Local Councils (NALC) in </w:t>
      </w:r>
      <w:r>
        <w:rPr>
          <w:rFonts w:ascii="Arial" w:hAnsi="Arial" w:cs="Arial"/>
        </w:rPr>
        <w:t>March</w:t>
      </w:r>
      <w:r w:rsidRPr="009F1AF9">
        <w:rPr>
          <w:rFonts w:ascii="Arial" w:hAnsi="Arial" w:cs="Arial"/>
        </w:rPr>
        <w:t xml:space="preserve"> 202</w:t>
      </w:r>
      <w:r>
        <w:rPr>
          <w:rFonts w:ascii="Arial" w:hAnsi="Arial" w:cs="Arial"/>
        </w:rPr>
        <w:t>5</w:t>
      </w:r>
      <w:r w:rsidRPr="009F1AF9">
        <w:rPr>
          <w:rFonts w:ascii="Arial" w:hAnsi="Arial" w:cs="Arial"/>
        </w:rPr>
        <w:t xml:space="preserve"> for the purpose of its member councils and county associations. Every effort has been made to ensure that the contents of this document are correct at time of publication. NALC cannot accept responsibility for errors, omissions and changes to information </w:t>
      </w:r>
      <w:r w:rsidR="00B9764B" w:rsidRPr="009F1AF9">
        <w:rPr>
          <w:rFonts w:ascii="Arial" w:hAnsi="Arial" w:cs="Arial"/>
        </w:rPr>
        <w:t>after</w:t>
      </w:r>
      <w:r w:rsidRPr="009F1AF9">
        <w:rPr>
          <w:rFonts w:ascii="Arial" w:hAnsi="Arial" w:cs="Arial"/>
        </w:rPr>
        <w:t xml:space="preserve"> publication.</w:t>
      </w:r>
    </w:p>
    <w:p w14:paraId="33E93215" w14:textId="77777777" w:rsidR="00427D70" w:rsidRPr="009F1AF9" w:rsidRDefault="00427D70" w:rsidP="009F1AF9">
      <w:pPr>
        <w:rPr>
          <w:rFonts w:ascii="Arial" w:hAnsi="Arial" w:cs="Arial"/>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w:t>
      </w:r>
      <w:proofErr w:type="gramStart"/>
      <w:r w:rsidRPr="009F1AF9">
        <w:rPr>
          <w:rFonts w:ascii="Arial" w:hAnsi="Arial" w:cs="Arial"/>
        </w:rPr>
        <w:t>means</w:t>
      </w:r>
      <w:proofErr w:type="gramEnd"/>
      <w:r w:rsidRPr="009F1AF9">
        <w:rPr>
          <w:rFonts w:ascii="Arial" w:hAnsi="Arial" w:cs="Arial"/>
        </w:rPr>
        <w:t xml:space="preserve">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7440B938"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Clerk has been appointed as RFO and these regulations apply accordingly.</w:t>
      </w:r>
      <w:r w:rsidR="00427D70">
        <w:rPr>
          <w:rFonts w:ascii="Arial" w:hAnsi="Arial" w:cs="Arial"/>
        </w:rPr>
        <w:t xml:space="preserve"> </w:t>
      </w:r>
      <w:r w:rsidR="00D8566E" w:rsidRPr="009F1AF9">
        <w:rPr>
          <w:rFonts w:ascii="Arial" w:hAnsi="Arial" w:cs="Arial"/>
        </w:rPr>
        <w:t>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342B4CC9"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3F44E86"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t>
      </w:r>
      <w:r w:rsidR="00427D70">
        <w:rPr>
          <w:rFonts w:ascii="Arial" w:hAnsi="Arial" w:cs="Arial"/>
        </w:rPr>
        <w:t xml:space="preserve">&amp; RFO </w:t>
      </w:r>
      <w:r w:rsidRPr="009F1AF9">
        <w:rPr>
          <w:rFonts w:ascii="Arial" w:hAnsi="Arial" w:cs="Arial"/>
        </w:rPr>
        <w:t xml:space="preserve">shall prepare, for approval </w:t>
      </w:r>
      <w:r w:rsidR="00427D70">
        <w:rPr>
          <w:rFonts w:ascii="Arial" w:hAnsi="Arial" w:cs="Arial"/>
        </w:rPr>
        <w:t>by the full council,</w:t>
      </w:r>
      <w:r w:rsidRPr="009F1AF9">
        <w:rPr>
          <w:rFonts w:ascii="Arial" w:hAnsi="Arial" w:cs="Arial"/>
        </w:rPr>
        <w:t xml:space="preserve"> a risk management policy covering all activities of the council. This policy and consequential risk management arrangements shall be reviewed by the council at least annually. </w:t>
      </w:r>
    </w:p>
    <w:p w14:paraId="007345FB" w14:textId="62DC9FC6"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t>
      </w:r>
      <w:r w:rsidR="00427D70">
        <w:rPr>
          <w:rFonts w:ascii="Arial" w:hAnsi="Arial" w:cs="Arial"/>
        </w:rPr>
        <w:t xml:space="preserve">&amp; RFO </w:t>
      </w:r>
      <w:r w:rsidRPr="009F1AF9">
        <w:rPr>
          <w:rFonts w:ascii="Arial" w:hAnsi="Arial" w:cs="Arial"/>
        </w:rPr>
        <w:t xml:space="preserve">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1896129A"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 once in each quarter</w:t>
      </w:r>
      <w:r w:rsidR="00427D70">
        <w:rPr>
          <w:rFonts w:ascii="Arial" w:hAnsi="Arial" w:cs="Arial"/>
        </w:rPr>
        <w:t>,</w:t>
      </w:r>
      <w:r w:rsidR="00D26E27" w:rsidRPr="009F1AF9">
        <w:rPr>
          <w:rFonts w:ascii="Arial" w:hAnsi="Arial" w:cs="Arial"/>
        </w:rPr>
        <w:t xml:space="preserve">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427D70">
        <w:rPr>
          <w:rFonts w:ascii="Arial" w:hAnsi="Arial" w:cs="Arial"/>
        </w:rPr>
        <w:t xml:space="preserve">. </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lastRenderedPageBreak/>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4CC4996A"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5F88111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Annual</w:t>
      </w:r>
      <w:r w:rsidR="00427D70">
        <w:rPr>
          <w:rFonts w:ascii="Arial" w:hAnsi="Arial" w:cs="Arial"/>
        </w:rPr>
        <w:t xml:space="preserve"> </w:t>
      </w:r>
      <w:r w:rsidR="00F50F98" w:rsidRPr="009F1AF9">
        <w:rPr>
          <w:rFonts w:ascii="Arial" w:hAnsi="Arial" w:cs="Arial"/>
        </w:rPr>
        <w:t>Governance and Accountability</w:t>
      </w:r>
      <w:r w:rsidR="00427D70">
        <w:rPr>
          <w:rFonts w:ascii="Arial" w:hAnsi="Arial" w:cs="Arial"/>
        </w:rPr>
        <w:t xml:space="preserve"> </w:t>
      </w:r>
      <w:r w:rsidR="00F50F98" w:rsidRPr="009F1AF9">
        <w:rPr>
          <w:rFonts w:ascii="Arial" w:hAnsi="Arial" w:cs="Arial"/>
        </w:rPr>
        <w:t xml:space="preserve">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74AF6DB9"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427D70">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4C55018"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(England)</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ADB10E3"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w:t>
      </w:r>
      <w:r w:rsidR="00427D70">
        <w:rPr>
          <w:rFonts w:ascii="Arial" w:eastAsia="Calibri" w:hAnsi="Arial" w:cs="Arial"/>
        </w:rPr>
        <w:t xml:space="preserve"> </w:t>
      </w:r>
      <w:r w:rsidR="00955295" w:rsidRPr="009F1AF9">
        <w:rPr>
          <w:rFonts w:ascii="Arial" w:eastAsia="Calibri" w:hAnsi="Arial" w:cs="Arial"/>
        </w:rPr>
        <w:t xml:space="preserve">at least annually in </w:t>
      </w:r>
      <w:r w:rsidR="00427D70">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 and the </w:t>
      </w:r>
      <w:r w:rsidR="00427D70">
        <w:rPr>
          <w:rFonts w:ascii="Arial" w:eastAsia="Calibri" w:hAnsi="Arial" w:cs="Arial"/>
        </w:rPr>
        <w:t>C</w:t>
      </w:r>
      <w:r w:rsidR="00955295" w:rsidRPr="009F1AF9">
        <w:rPr>
          <w:rFonts w:ascii="Arial" w:eastAsia="Calibri" w:hAnsi="Arial" w:cs="Arial"/>
        </w:rPr>
        <w:t>hair o</w:t>
      </w:r>
      <w:r w:rsidR="00427D70">
        <w:rPr>
          <w:rFonts w:ascii="Arial" w:eastAsia="Calibri" w:hAnsi="Arial" w:cs="Arial"/>
        </w:rPr>
        <w:t>f the Council</w:t>
      </w:r>
      <w:r w:rsidR="00955295" w:rsidRPr="009F1AF9">
        <w:rPr>
          <w:rFonts w:ascii="Arial" w:eastAsia="Calibri" w:hAnsi="Arial" w:cs="Arial"/>
        </w:rPr>
        <w:t xml:space="preserve">. </w:t>
      </w:r>
    </w:p>
    <w:p w14:paraId="2D28879B" w14:textId="46665F52"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427D70">
        <w:rPr>
          <w:rFonts w:ascii="Arial" w:eastAsia="Calibri" w:hAnsi="Arial" w:cs="Arial"/>
        </w:rPr>
        <w:t xml:space="preserve">November </w:t>
      </w:r>
      <w:r w:rsidRPr="009F1AF9">
        <w:rPr>
          <w:rFonts w:ascii="Arial" w:eastAsia="Calibri" w:hAnsi="Arial" w:cs="Arial"/>
        </w:rPr>
        <w:t>each year, the RFO shall prepare a draft budget with detailed estimates of all receipts and payments for the following financial year taking account of the lifespan of assets and cost implications of repair or replacement.</w:t>
      </w:r>
    </w:p>
    <w:p w14:paraId="06E71B1B" w14:textId="7B40DD5D" w:rsidR="00955295" w:rsidRPr="009F1AF9" w:rsidRDefault="00427D70"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Removed</w:t>
      </w:r>
    </w:p>
    <w:p w14:paraId="6B078D75" w14:textId="5EBCDFCE" w:rsidR="00955295" w:rsidRPr="009F1AF9" w:rsidRDefault="00427D70"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Removed</w:t>
      </w:r>
    </w:p>
    <w:p w14:paraId="1BCAB99E" w14:textId="23ACC02B"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including any recommendations for the use or accumulation of reserves, shall be considered by the council.</w:t>
      </w:r>
    </w:p>
    <w:p w14:paraId="73030839" w14:textId="100F75E9"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w:t>
      </w:r>
      <w:r w:rsidR="00427D70">
        <w:rPr>
          <w:rFonts w:ascii="Arial" w:eastAsia="Calibri" w:hAnsi="Arial" w:cs="Arial"/>
        </w:rPr>
        <w:t>budget</w:t>
      </w:r>
      <w:r w:rsidRPr="009F1AF9">
        <w:rPr>
          <w:rFonts w:ascii="Arial" w:eastAsia="Calibri" w:hAnsi="Arial" w:cs="Arial"/>
        </w:rPr>
        <w:t xml:space="preserve">, the council shall determine its council tax (England)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w:t>
      </w:r>
      <w:r w:rsidR="00427D70">
        <w:rPr>
          <w:rFonts w:ascii="Arial" w:eastAsia="Calibri" w:hAnsi="Arial" w:cs="Arial"/>
        </w:rPr>
        <w:t>the end of January</w:t>
      </w:r>
      <w:r w:rsidRPr="009F1AF9">
        <w:rPr>
          <w:rFonts w:ascii="Arial" w:eastAsia="Calibri" w:hAnsi="Arial" w:cs="Arial"/>
        </w:rPr>
        <w:t xml:space="preserve">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08BB2BB"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00427D70">
        <w:rPr>
          <w:rFonts w:ascii="Arial" w:hAnsi="Arial" w:cs="Arial"/>
        </w:rPr>
        <w:t>council.</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53E49C2D"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0427D70">
        <w:rPr>
          <w:rFonts w:ascii="Arial" w:hAnsi="Arial" w:cs="Arial"/>
        </w:rPr>
        <w:t>.</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3D891E47"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w:t>
      </w:r>
      <w:r w:rsidR="00427D70">
        <w:rPr>
          <w:rFonts w:ascii="Arial" w:hAnsi="Arial" w:cs="Arial"/>
        </w:rPr>
        <w:t xml:space="preserve"> </w:t>
      </w:r>
      <w:r w:rsidR="00D22E75" w:rsidRPr="4C80E3E9">
        <w:rPr>
          <w:rFonts w:ascii="Arial" w:hAnsi="Arial" w:cs="Arial"/>
        </w:rPr>
        <w:t>excluding VAT the Clerk shall</w:t>
      </w:r>
      <w:r w:rsidR="00427D70">
        <w:rPr>
          <w:rFonts w:ascii="Arial" w:hAnsi="Arial" w:cs="Arial"/>
        </w:rPr>
        <w:t xml:space="preserve"> endeavour to</w:t>
      </w:r>
      <w:r w:rsidR="00D22E75" w:rsidRPr="4C80E3E9">
        <w:rPr>
          <w:rFonts w:ascii="Arial" w:hAnsi="Arial" w:cs="Arial"/>
        </w:rPr>
        <w:t xml:space="preserve"> seek at least [3] fixed-price quotes; </w:t>
      </w:r>
    </w:p>
    <w:p w14:paraId="57298436" w14:textId="5152E07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w:t>
      </w:r>
      <w:r w:rsidR="00427D70">
        <w:rPr>
          <w:rFonts w:ascii="Arial" w:hAnsi="Arial" w:cs="Arial"/>
        </w:rPr>
        <w:t>£</w:t>
      </w:r>
      <w:r w:rsidRPr="4C80E3E9">
        <w:rPr>
          <w:rFonts w:ascii="Arial" w:hAnsi="Arial" w:cs="Arial"/>
        </w:rPr>
        <w:t>3,000</w:t>
      </w:r>
      <w:r w:rsidR="00427D70">
        <w:rPr>
          <w:rFonts w:ascii="Arial" w:hAnsi="Arial" w:cs="Arial"/>
        </w:rPr>
        <w:t xml:space="preserve"> </w:t>
      </w:r>
      <w:r w:rsidRPr="4C80E3E9">
        <w:rPr>
          <w:rFonts w:ascii="Arial" w:hAnsi="Arial" w:cs="Arial"/>
        </w:rPr>
        <w:t>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48D6A099"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427D70">
        <w:rPr>
          <w:rFonts w:ascii="Arial" w:hAnsi="Arial" w:cs="Arial"/>
        </w:rPr>
        <w:t>t</w:t>
      </w:r>
      <w:r w:rsidR="00CA1584" w:rsidRPr="4C80E3E9">
        <w:rPr>
          <w:rFonts w:ascii="Arial" w:hAnsi="Arial" w:cs="Arial"/>
        </w:rPr>
        <w: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lastRenderedPageBreak/>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EA3636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18B21EDB" w:rsidR="00D22E75" w:rsidRPr="009F1AF9" w:rsidRDefault="00427D70" w:rsidP="009F1AF9">
      <w:pPr>
        <w:pStyle w:val="ListParagraph"/>
        <w:numPr>
          <w:ilvl w:val="0"/>
          <w:numId w:val="33"/>
        </w:numPr>
        <w:spacing w:after="120"/>
        <w:contextualSpacing w:val="0"/>
        <w:rPr>
          <w:rFonts w:ascii="Arial" w:hAnsi="Arial" w:cs="Arial"/>
        </w:rPr>
      </w:pPr>
      <w:r>
        <w:rPr>
          <w:rFonts w:ascii="Arial" w:hAnsi="Arial" w:cs="Arial"/>
        </w:rPr>
        <w:t>The clerk</w:t>
      </w:r>
      <w:r w:rsidR="00D22E75"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00D22E75" w:rsidRPr="009F1AF9">
        <w:rPr>
          <w:rFonts w:ascii="Arial" w:hAnsi="Arial" w:cs="Arial"/>
        </w:rPr>
        <w:t>for any items below £500</w:t>
      </w:r>
      <w:r>
        <w:rPr>
          <w:rFonts w:ascii="Arial" w:hAnsi="Arial" w:cs="Arial"/>
        </w:rPr>
        <w:t xml:space="preserve"> </w:t>
      </w:r>
      <w:r w:rsidR="00D22E75" w:rsidRPr="009F1AF9">
        <w:rPr>
          <w:rFonts w:ascii="Arial" w:hAnsi="Arial" w:cs="Arial"/>
        </w:rPr>
        <w:t xml:space="preserve">excluding VAT. </w:t>
      </w:r>
    </w:p>
    <w:p w14:paraId="66B160C5" w14:textId="5DA2E814"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2BA64114"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 or make any contract on behalf of the council.</w:t>
      </w:r>
    </w:p>
    <w:p w14:paraId="0D756A47" w14:textId="6E9EEC0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w:t>
      </w:r>
      <w:r w:rsidR="00427D70">
        <w:rPr>
          <w:rFonts w:ascii="Arial" w:hAnsi="Arial" w:cs="Arial"/>
        </w:rPr>
        <w:t xml:space="preserve"> </w:t>
      </w:r>
      <w:r w:rsidRPr="4C80E3E9">
        <w:rPr>
          <w:rFonts w:ascii="Arial" w:hAnsi="Arial" w:cs="Arial"/>
        </w:rPr>
        <w:t>except in an emergency.</w:t>
      </w:r>
    </w:p>
    <w:p w14:paraId="596BF224" w14:textId="2B67A6C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427D70">
        <w:rPr>
          <w:rFonts w:ascii="Arial" w:hAnsi="Arial" w:cs="Arial"/>
        </w:rPr>
        <w:t>5</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the council as soon as practicable thereafter.</w:t>
      </w:r>
    </w:p>
    <w:p w14:paraId="1D353FEC" w14:textId="13B3EE5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427D70">
        <w:rPr>
          <w:rFonts w:ascii="Arial" w:hAnsi="Arial" w:cs="Arial"/>
        </w:rPr>
        <w:t>t</w:t>
      </w:r>
      <w:r w:rsidRPr="4C80E3E9">
        <w:rPr>
          <w:rFonts w:ascii="Arial" w:hAnsi="Arial" w:cs="Arial"/>
        </w:rPr>
        <w:t>he council</w:t>
      </w:r>
      <w:r w:rsidR="00427D70">
        <w:rPr>
          <w:rFonts w:ascii="Arial" w:hAnsi="Arial" w:cs="Arial"/>
        </w:rPr>
        <w:t xml:space="preserve"> </w:t>
      </w:r>
      <w:r w:rsidRPr="4C80E3E9">
        <w:rPr>
          <w:rFonts w:ascii="Arial" w:hAnsi="Arial" w:cs="Arial"/>
        </w:rPr>
        <w:t>is satisfied that the necessary funds are available and that where a loan is required, Government borrowing approval has been obtained first.</w:t>
      </w:r>
    </w:p>
    <w:p w14:paraId="608D28D1" w14:textId="470DA06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An official order or letter shall be issued for all work, goods and services </w:t>
      </w:r>
      <w:r w:rsidR="00427D70">
        <w:rPr>
          <w:rFonts w:ascii="Arial" w:hAnsi="Arial" w:cs="Arial"/>
        </w:rPr>
        <w:t>a</w:t>
      </w:r>
      <w:r w:rsidRPr="4C80E3E9">
        <w:rPr>
          <w:rFonts w:ascii="Arial" w:hAnsi="Arial" w:cs="Arial"/>
        </w:rPr>
        <w:t xml:space="preserve">bove </w:t>
      </w:r>
      <w:r w:rsidR="00427D70">
        <w:rPr>
          <w:rFonts w:ascii="Arial" w:hAnsi="Arial" w:cs="Arial"/>
        </w:rPr>
        <w:t>£3000</w:t>
      </w:r>
      <w:r w:rsidRPr="4C80E3E9">
        <w:rPr>
          <w:rFonts w:ascii="Arial" w:hAnsi="Arial" w:cs="Arial"/>
        </w:rPr>
        <w:t xml:space="preserve"> excluding VAT unless a formal contract is to be prepared or an official order would be inappropriate. Copies of orders shall be retained, along with evidence of receipt of goods.</w:t>
      </w:r>
    </w:p>
    <w:p w14:paraId="3EDFDBDD" w14:textId="18872C06"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427D70">
        <w:rPr>
          <w:rFonts w:ascii="Arial" w:hAnsi="Arial" w:cs="Arial"/>
        </w:rPr>
        <w:t xml:space="preserve"> the Clerk &amp; RFO.</w:t>
      </w:r>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201E9549"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w:t>
      </w:r>
      <w:r w:rsidRPr="009F1AF9">
        <w:rPr>
          <w:rFonts w:ascii="Arial" w:hAnsi="Arial" w:cs="Arial"/>
        </w:rPr>
        <w:lastRenderedPageBreak/>
        <w:t xml:space="preserve">delegated to a committee. </w:t>
      </w:r>
      <w:r w:rsidR="00D91001" w:rsidRPr="009F1AF9">
        <w:rPr>
          <w:rFonts w:ascii="Arial" w:hAnsi="Arial" w:cs="Arial"/>
        </w:rPr>
        <w:t xml:space="preserve">The council has resolved to bank with </w:t>
      </w:r>
      <w:r w:rsidR="00427D70">
        <w:rPr>
          <w:rFonts w:ascii="Arial" w:hAnsi="Arial" w:cs="Arial"/>
        </w:rPr>
        <w:t xml:space="preserve">Unity Trust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annually</w:t>
      </w:r>
      <w:r w:rsidR="00427D70">
        <w:rPr>
          <w:rFonts w:ascii="Arial" w:hAnsi="Arial" w:cs="Arial"/>
        </w:rPr>
        <w:t xml:space="preserve">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25D98CA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w:t>
      </w:r>
      <w:r w:rsidR="00427D70">
        <w:rPr>
          <w:rFonts w:ascii="Arial" w:hAnsi="Arial" w:cs="Arial"/>
        </w:rPr>
        <w:t>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B03FC01"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CE0569" w:rsidRPr="009F1AF9">
        <w:rPr>
          <w:rFonts w:ascii="Arial" w:hAnsi="Arial" w:cs="Arial"/>
        </w:rPr>
        <w:t>unless</w:t>
      </w:r>
      <w:r w:rsidR="00EE2C29" w:rsidRPr="009F1AF9">
        <w:rPr>
          <w:rFonts w:ascii="Arial" w:hAnsi="Arial" w:cs="Arial"/>
        </w:rPr>
        <w:t xml:space="preserve"> </w:t>
      </w:r>
      <w:r w:rsidR="00427D70">
        <w:rPr>
          <w:rFonts w:ascii="Arial" w:hAnsi="Arial" w:cs="Arial"/>
        </w:rPr>
        <w:t>t</w:t>
      </w:r>
      <w:r w:rsidR="00EE2C29" w:rsidRPr="009F1AF9">
        <w:rPr>
          <w:rFonts w:ascii="Arial" w:hAnsi="Arial" w:cs="Arial"/>
        </w:rPr>
        <w:t>he council resolves to use a different payment method.</w:t>
      </w:r>
    </w:p>
    <w:p w14:paraId="5D4E5B2F" w14:textId="0F5E5285"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w:t>
      </w:r>
      <w:r w:rsidR="00427D70">
        <w:rPr>
          <w:rFonts w:ascii="Arial" w:hAnsi="Arial" w:cs="Arial"/>
        </w:rPr>
        <w:t>the RFO</w:t>
      </w:r>
      <w:r w:rsidRPr="009F1AF9">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4BFB979F" w:rsidR="00C00FB5" w:rsidRPr="009F1AF9" w:rsidRDefault="00427D70" w:rsidP="009F1AF9">
      <w:pPr>
        <w:pStyle w:val="ListParagraph"/>
        <w:numPr>
          <w:ilvl w:val="1"/>
          <w:numId w:val="21"/>
        </w:numPr>
        <w:spacing w:after="120"/>
        <w:contextualSpacing w:val="0"/>
        <w:rPr>
          <w:rFonts w:ascii="Arial" w:hAnsi="Arial" w:cs="Arial"/>
        </w:rPr>
      </w:pPr>
      <w:r>
        <w:rPr>
          <w:rFonts w:ascii="Arial" w:hAnsi="Arial" w:cs="Arial"/>
        </w:rPr>
        <w:t>Removed</w:t>
      </w:r>
    </w:p>
    <w:p w14:paraId="59726350" w14:textId="59A8AC27" w:rsidR="00186AAD" w:rsidRPr="009F1AF9" w:rsidRDefault="00427D70" w:rsidP="009F1AF9">
      <w:pPr>
        <w:pStyle w:val="ListParagraph"/>
        <w:numPr>
          <w:ilvl w:val="1"/>
          <w:numId w:val="21"/>
        </w:numPr>
        <w:spacing w:after="120"/>
        <w:contextualSpacing w:val="0"/>
        <w:rPr>
          <w:rFonts w:ascii="Arial" w:hAnsi="Arial" w:cs="Arial"/>
        </w:rPr>
      </w:pPr>
      <w:r>
        <w:rPr>
          <w:rFonts w:ascii="Arial" w:hAnsi="Arial" w:cs="Arial"/>
        </w:rPr>
        <w:t>Removed</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1C6C0D4B"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 xml:space="preserve">up to </w:t>
      </w:r>
      <w:r w:rsidR="00427D70">
        <w:rPr>
          <w:rFonts w:ascii="Arial" w:hAnsi="Arial" w:cs="Arial"/>
        </w:rPr>
        <w:t>£</w:t>
      </w:r>
      <w:r w:rsidR="00446FDF" w:rsidRPr="009F1AF9">
        <w:rPr>
          <w:rFonts w:ascii="Arial" w:hAnsi="Arial" w:cs="Arial"/>
        </w:rPr>
        <w:t>500</w:t>
      </w:r>
      <w:r w:rsidR="00427D70">
        <w:rPr>
          <w:rFonts w:ascii="Arial" w:hAnsi="Arial" w:cs="Arial"/>
        </w:rPr>
        <w:t xml:space="preserve"> </w:t>
      </w:r>
      <w:r w:rsidR="00446FDF" w:rsidRPr="009F1AF9">
        <w:rPr>
          <w:rFonts w:ascii="Arial" w:hAnsi="Arial" w:cs="Arial"/>
        </w:rPr>
        <w:t>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2FC651D1"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 xml:space="preserve">up to </w:t>
      </w:r>
      <w:r w:rsidR="00427D70">
        <w:rPr>
          <w:rFonts w:ascii="Arial" w:hAnsi="Arial" w:cs="Arial"/>
        </w:rPr>
        <w:t>£5</w:t>
      </w:r>
      <w:r w:rsidR="008F6BD3" w:rsidRPr="009F1AF9">
        <w:rPr>
          <w:rFonts w:ascii="Arial" w:hAnsi="Arial" w:cs="Arial"/>
        </w:rPr>
        <w:t>,000</w:t>
      </w:r>
      <w:r w:rsidR="00427D70">
        <w:rPr>
          <w:rFonts w:ascii="Arial" w:hAnsi="Arial" w:cs="Arial"/>
        </w:rPr>
        <w:t xml:space="preserve"> </w:t>
      </w:r>
      <w:r w:rsidR="008F6BD3" w:rsidRPr="009F1AF9">
        <w:rPr>
          <w:rFonts w:ascii="Arial" w:hAnsi="Arial" w:cs="Arial"/>
        </w:rPr>
        <w:t>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77ED25AF"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427D70">
        <w:rPr>
          <w:rFonts w:ascii="Arial" w:hAnsi="Arial" w:cs="Arial"/>
        </w:rPr>
        <w:t>t</w:t>
      </w:r>
      <w:r w:rsidR="009F5332" w:rsidRPr="009F1AF9">
        <w:rPr>
          <w:rFonts w:ascii="Arial" w:hAnsi="Arial" w:cs="Arial"/>
        </w:rPr>
        <w:t xml:space="preserve">he </w:t>
      </w:r>
      <w:r w:rsidR="009B2323" w:rsidRPr="009F1AF9">
        <w:rPr>
          <w:rFonts w:ascii="Arial" w:hAnsi="Arial" w:cs="Arial"/>
        </w:rPr>
        <w:t>council</w:t>
      </w:r>
      <w:r w:rsidR="00427D70">
        <w:rPr>
          <w:rFonts w:ascii="Arial" w:hAnsi="Arial" w:cs="Arial"/>
        </w:rPr>
        <w:t>,</w:t>
      </w:r>
      <w:r w:rsidR="009B2323" w:rsidRPr="009F1AF9">
        <w:rPr>
          <w:rFonts w:ascii="Arial" w:hAnsi="Arial" w:cs="Arial"/>
        </w:rPr>
        <w:t xml:space="preserve"> where the</w:t>
      </w:r>
      <w:r w:rsidR="00427D70">
        <w:rPr>
          <w:rFonts w:ascii="Arial" w:hAnsi="Arial" w:cs="Arial"/>
        </w:rPr>
        <w:t xml:space="preserve"> Clerk </w:t>
      </w:r>
      <w:r w:rsidR="009B2323" w:rsidRPr="009F1AF9">
        <w:rPr>
          <w:rFonts w:ascii="Arial" w:hAnsi="Arial" w:cs="Arial"/>
        </w:rPr>
        <w:t xml:space="preserve">certify that there is no dispute or other reason to delay payment, provided that a list of such payments shall be submitted to the next appropriate meeting of </w:t>
      </w:r>
      <w:r w:rsidR="00427D70">
        <w:rPr>
          <w:rFonts w:ascii="Arial" w:hAnsi="Arial" w:cs="Arial"/>
        </w:rPr>
        <w:t>council.</w:t>
      </w:r>
      <w:r w:rsidR="00F14F77" w:rsidRPr="009F1AF9">
        <w:rPr>
          <w:rFonts w:ascii="Arial" w:hAnsi="Arial" w:cs="Arial"/>
        </w:rPr>
        <w:t xml:space="preserve"> </w:t>
      </w:r>
    </w:p>
    <w:p w14:paraId="65B86B2F" w14:textId="025704C6"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councils banking arrangements up to the sum of £10,000, provided that a list of such payments shall be submitted to the next appropriate meeting of council</w:t>
      </w:r>
      <w:r w:rsidR="00427D70">
        <w:rPr>
          <w:rFonts w:ascii="Arial" w:hAnsi="Arial" w:cs="Arial"/>
        </w:rPr>
        <w:t>.</w:t>
      </w:r>
    </w:p>
    <w:p w14:paraId="4E34DA00" w14:textId="5423BC1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00427D70">
        <w:rPr>
          <w:rFonts w:ascii="Arial" w:hAnsi="Arial" w:cs="Arial"/>
        </w:rPr>
        <w:t xml:space="preserve">. </w:t>
      </w:r>
      <w:r w:rsidRPr="009F1AF9">
        <w:rPr>
          <w:rFonts w:ascii="Arial" w:hAnsi="Arial" w:cs="Arial"/>
        </w:rPr>
        <w:t>The council</w:t>
      </w:r>
      <w:r w:rsidR="00427D70">
        <w:rPr>
          <w:rFonts w:ascii="Arial" w:hAnsi="Arial" w:cs="Arial"/>
        </w:rPr>
        <w:t xml:space="preserve"> </w:t>
      </w:r>
      <w:r w:rsidRPr="009F1AF9">
        <w:rPr>
          <w:rFonts w:ascii="Arial" w:hAnsi="Arial" w:cs="Arial"/>
        </w:rPr>
        <w:t>shall review the schedule for compliance and, having satisfied itself</w:t>
      </w:r>
      <w:r w:rsidR="003818F3" w:rsidRPr="009F1AF9">
        <w:rPr>
          <w:rFonts w:ascii="Arial" w:hAnsi="Arial" w:cs="Arial"/>
        </w:rPr>
        <w:t>,</w:t>
      </w:r>
      <w:r w:rsidRPr="009F1AF9">
        <w:rPr>
          <w:rFonts w:ascii="Arial" w:hAnsi="Arial" w:cs="Arial"/>
        </w:rPr>
        <w:t xml:space="preserve"> </w:t>
      </w:r>
      <w:r w:rsidRPr="009F1AF9">
        <w:rPr>
          <w:rFonts w:ascii="Arial" w:hAnsi="Arial" w:cs="Arial"/>
        </w:rPr>
        <w:lastRenderedPageBreak/>
        <w:t>shall a</w:t>
      </w:r>
      <w:r w:rsidR="00BE7A2C" w:rsidRPr="009F1AF9">
        <w:rPr>
          <w:rFonts w:ascii="Arial" w:hAnsi="Arial" w:cs="Arial"/>
        </w:rPr>
        <w:t>uthorise</w:t>
      </w:r>
      <w:r w:rsidRPr="009F1AF9">
        <w:rPr>
          <w:rFonts w:ascii="Arial" w:hAnsi="Arial" w:cs="Arial"/>
        </w:rPr>
        <w:t xml:space="preserve"> payment by resolution. </w:t>
      </w:r>
      <w:r w:rsidR="00427D70">
        <w:rPr>
          <w:rFonts w:ascii="Arial" w:hAnsi="Arial" w:cs="Arial"/>
        </w:rPr>
        <w:t xml:space="preserve">A </w:t>
      </w:r>
      <w:r w:rsidRPr="009F1AF9">
        <w:rPr>
          <w:rFonts w:ascii="Arial" w:hAnsi="Arial" w:cs="Arial"/>
        </w:rPr>
        <w:t>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753D73E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w:t>
      </w:r>
      <w:r w:rsidR="00427D70">
        <w:rPr>
          <w:rFonts w:ascii="Arial" w:hAnsi="Arial" w:cs="Arial"/>
        </w:rPr>
        <w:t xml:space="preserve"> </w:t>
      </w:r>
      <w:r w:rsidRPr="009F1AF9">
        <w:rPr>
          <w:rFonts w:ascii="Arial" w:hAnsi="Arial" w:cs="Arial"/>
        </w:rPr>
        <w:t>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46EC891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The Service Administrator shall set up all items due for payment online.  A list of payments for approval, shall be sent by email</w:t>
      </w:r>
      <w:r w:rsidR="0071491D">
        <w:rPr>
          <w:rFonts w:ascii="Arial" w:hAnsi="Arial" w:cs="Arial"/>
        </w:rPr>
        <w:t xml:space="preserve"> </w:t>
      </w:r>
      <w:r w:rsidRPr="009F1AF9">
        <w:rPr>
          <w:rFonts w:ascii="Arial" w:hAnsi="Arial" w:cs="Arial"/>
        </w:rPr>
        <w:t xml:space="preserve">to </w:t>
      </w:r>
      <w:r w:rsidR="0071491D">
        <w:rPr>
          <w:rFonts w:ascii="Arial" w:hAnsi="Arial" w:cs="Arial"/>
        </w:rPr>
        <w:t xml:space="preserve">the </w:t>
      </w:r>
      <w:r w:rsidRPr="009F1AF9">
        <w:rPr>
          <w:rFonts w:ascii="Arial" w:hAnsi="Arial" w:cs="Arial"/>
        </w:rPr>
        <w:t xml:space="preserve">authorised signatories. </w:t>
      </w:r>
    </w:p>
    <w:p w14:paraId="650EAC7E" w14:textId="4F41C060"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w:t>
      </w:r>
      <w:r w:rsidR="0071491D">
        <w:rPr>
          <w:rFonts w:ascii="Arial" w:hAnsi="Arial" w:cs="Arial"/>
        </w:rPr>
        <w:t xml:space="preserve"> </w:t>
      </w:r>
      <w:r w:rsidRPr="009F1AF9">
        <w:rPr>
          <w:rFonts w:ascii="Arial" w:hAnsi="Arial" w:cs="Arial"/>
        </w:rPr>
        <w:t>shall set up any payments due before the return of the Service Administrator.</w:t>
      </w:r>
    </w:p>
    <w:p w14:paraId="7EFC4CF7" w14:textId="7276A609" w:rsidR="00D22E75" w:rsidRPr="009F1AF9" w:rsidRDefault="0071491D" w:rsidP="009F1AF9">
      <w:pPr>
        <w:pStyle w:val="ListParagraph"/>
        <w:numPr>
          <w:ilvl w:val="1"/>
          <w:numId w:val="21"/>
        </w:numPr>
        <w:spacing w:after="120"/>
        <w:ind w:left="850" w:hanging="510"/>
        <w:contextualSpacing w:val="0"/>
        <w:rPr>
          <w:rFonts w:ascii="Arial" w:hAnsi="Arial" w:cs="Arial"/>
        </w:rPr>
      </w:pPr>
      <w:r>
        <w:rPr>
          <w:rFonts w:ascii="Arial" w:hAnsi="Arial" w:cs="Arial"/>
        </w:rPr>
        <w:t xml:space="preserve">Removed </w:t>
      </w:r>
    </w:p>
    <w:p w14:paraId="30218EDA" w14:textId="4496EAE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Evidence shall be retained </w:t>
      </w:r>
      <w:r w:rsidR="0071491D">
        <w:rPr>
          <w:rFonts w:ascii="Arial" w:hAnsi="Arial" w:cs="Arial"/>
        </w:rPr>
        <w:t xml:space="preserve">(via the bank account) </w:t>
      </w:r>
      <w:r w:rsidRPr="009F1AF9">
        <w:rPr>
          <w:rFonts w:ascii="Arial" w:hAnsi="Arial" w:cs="Arial"/>
        </w:rPr>
        <w:t>showing which members approved the payment online</w:t>
      </w:r>
      <w:r w:rsidR="00AF5D36" w:rsidRPr="009F1AF9">
        <w:rPr>
          <w:rFonts w:ascii="Arial" w:hAnsi="Arial" w:cs="Arial"/>
        </w:rPr>
        <w:t xml:space="preserve"> </w:t>
      </w:r>
    </w:p>
    <w:p w14:paraId="1272030F" w14:textId="1278755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71491D">
        <w:rPr>
          <w:rFonts w:ascii="Arial" w:hAnsi="Arial" w:cs="Arial"/>
        </w:rPr>
        <w:t xml:space="preserve"> </w:t>
      </w:r>
      <w:r w:rsidRPr="009F1AF9">
        <w:rPr>
          <w:rFonts w:ascii="Arial" w:hAnsi="Arial" w:cs="Arial"/>
        </w:rPr>
        <w:t>meetin</w:t>
      </w:r>
      <w:r w:rsidR="0071491D">
        <w:rPr>
          <w:rFonts w:ascii="Arial" w:hAnsi="Arial" w:cs="Arial"/>
        </w:rPr>
        <w:t>g.</w:t>
      </w:r>
    </w:p>
    <w:p w14:paraId="3AEC2354" w14:textId="5B20955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w:t>
      </w:r>
      <w:r w:rsidR="0071491D">
        <w:rPr>
          <w:rFonts w:ascii="Arial" w:hAnsi="Arial" w:cs="Arial"/>
        </w:rPr>
        <w:t xml:space="preserve"> </w:t>
      </w:r>
      <w:r w:rsidRPr="009F1AF9">
        <w:rPr>
          <w:rFonts w:ascii="Arial" w:hAnsi="Arial" w:cs="Arial"/>
        </w:rPr>
        <w:t xml:space="preserve">in each case, regular payments (such as gas, electricity, telephone, broadband, water, National Non-Domestic Rates, refuse collection, pension contributions and HMRC payments) may be made by variable direct debit, provided that the instructions are signed/approved online by </w:t>
      </w:r>
      <w:r w:rsidR="0071491D">
        <w:rPr>
          <w:rFonts w:ascii="Arial" w:hAnsi="Arial" w:cs="Arial"/>
        </w:rPr>
        <w:t>t</w:t>
      </w:r>
      <w:r w:rsidRPr="009F1AF9">
        <w:rPr>
          <w:rFonts w:ascii="Arial" w:hAnsi="Arial" w:cs="Arial"/>
        </w:rPr>
        <w:t xml:space="preserve">wo authorised members. The approval of the use of each variable direct debit shall be reviewed by </w:t>
      </w:r>
      <w:r w:rsidR="0071491D">
        <w:rPr>
          <w:rFonts w:ascii="Arial" w:hAnsi="Arial" w:cs="Arial"/>
        </w:rPr>
        <w:t>t</w:t>
      </w:r>
      <w:r w:rsidRPr="009F1AF9">
        <w:rPr>
          <w:rFonts w:ascii="Arial" w:hAnsi="Arial" w:cs="Arial"/>
        </w:rPr>
        <w:t>he council</w:t>
      </w:r>
      <w:r w:rsidR="0071491D">
        <w:rPr>
          <w:rFonts w:ascii="Arial" w:hAnsi="Arial" w:cs="Arial"/>
        </w:rPr>
        <w:t xml:space="preserve"> </w:t>
      </w:r>
      <w:r w:rsidRPr="009F1AF9">
        <w:rPr>
          <w:rFonts w:ascii="Arial" w:hAnsi="Arial" w:cs="Arial"/>
        </w:rPr>
        <w:t xml:space="preserve">at least every two years. </w:t>
      </w:r>
    </w:p>
    <w:p w14:paraId="10140EEE" w14:textId="617A2FB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w:t>
      </w:r>
      <w:r w:rsidR="0071491D">
        <w:rPr>
          <w:rFonts w:ascii="Arial" w:hAnsi="Arial" w:cs="Arial"/>
        </w:rPr>
        <w:t xml:space="preserve"> </w:t>
      </w:r>
      <w:r w:rsidRPr="009F1AF9">
        <w:rPr>
          <w:rFonts w:ascii="Arial" w:hAnsi="Arial" w:cs="Arial"/>
        </w:rPr>
        <w:t xml:space="preserve">the </w:t>
      </w:r>
      <w:r w:rsidR="0071491D">
        <w:rPr>
          <w:rFonts w:ascii="Arial" w:hAnsi="Arial" w:cs="Arial"/>
        </w:rPr>
        <w:t>council</w:t>
      </w:r>
      <w:r w:rsidRPr="009F1AF9">
        <w:rPr>
          <w:rFonts w:ascii="Arial" w:hAnsi="Arial" w:cs="Arial"/>
        </w:rPr>
        <w:t xml:space="preserve"> provided that each payment is a</w:t>
      </w:r>
      <w:r w:rsidR="00A501E3" w:rsidRPr="009F1AF9">
        <w:rPr>
          <w:rFonts w:ascii="Arial" w:hAnsi="Arial" w:cs="Arial"/>
        </w:rPr>
        <w:t>pprov</w:t>
      </w:r>
      <w:r w:rsidRPr="009F1AF9">
        <w:rPr>
          <w:rFonts w:ascii="Arial" w:hAnsi="Arial" w:cs="Arial"/>
        </w:rPr>
        <w:t xml:space="preserve">ed online by </w:t>
      </w:r>
      <w:r w:rsidR="0071491D">
        <w:rPr>
          <w:rFonts w:ascii="Arial" w:hAnsi="Arial" w:cs="Arial"/>
        </w:rPr>
        <w:t>t</w:t>
      </w:r>
      <w:r w:rsidRPr="009F1AF9">
        <w:rPr>
          <w:rFonts w:ascii="Arial" w:hAnsi="Arial" w:cs="Arial"/>
        </w:rPr>
        <w:t>wo authorised bank signatories, evidence is retained and any payments are reported to the council</w:t>
      </w:r>
      <w:r w:rsidR="0071491D">
        <w:rPr>
          <w:rFonts w:ascii="Arial" w:hAnsi="Arial" w:cs="Arial"/>
        </w:rPr>
        <w:t xml:space="preserve"> </w:t>
      </w:r>
      <w:r w:rsidRPr="009F1AF9">
        <w:rPr>
          <w:rFonts w:ascii="Arial" w:hAnsi="Arial" w:cs="Arial"/>
        </w:rPr>
        <w:t xml:space="preserve">at the next meeting. The approval of the use of BACS or CHAPS shall be renewed by resolution of the council at least every two years. </w:t>
      </w:r>
    </w:p>
    <w:p w14:paraId="6C8D89E3" w14:textId="71B1F5B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w:t>
      </w:r>
      <w:r w:rsidR="0071491D">
        <w:rPr>
          <w:rFonts w:ascii="Arial" w:hAnsi="Arial" w:cs="Arial"/>
        </w:rPr>
        <w:t>t</w:t>
      </w:r>
      <w:r w:rsidRPr="009F1AF9">
        <w:rPr>
          <w:rFonts w:ascii="Arial" w:hAnsi="Arial" w:cs="Arial"/>
        </w:rPr>
        <w:t>he council</w:t>
      </w:r>
      <w:r w:rsidR="0071491D">
        <w:rPr>
          <w:rFonts w:ascii="Arial" w:hAnsi="Arial" w:cs="Arial"/>
        </w:rPr>
        <w:t xml:space="preserve"> </w:t>
      </w:r>
      <w:r w:rsidRPr="009F1AF9">
        <w:rPr>
          <w:rFonts w:ascii="Arial" w:hAnsi="Arial" w:cs="Arial"/>
        </w:rPr>
        <w:t xml:space="preserve">at least every two years. </w:t>
      </w:r>
    </w:p>
    <w:p w14:paraId="0B7A1BA0" w14:textId="0A0B7045"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w:t>
      </w:r>
      <w:r w:rsidR="0071491D">
        <w:rPr>
          <w:rFonts w:ascii="Arial" w:hAnsi="Arial" w:cs="Arial"/>
        </w:rPr>
        <w:t xml:space="preserve">. </w:t>
      </w:r>
      <w:r w:rsidRPr="009F1AF9">
        <w:rPr>
          <w:rFonts w:ascii="Arial" w:hAnsi="Arial" w:cs="Arial"/>
        </w:rPr>
        <w:t xml:space="preserve">This is a potential area for fraud and the individuals </w:t>
      </w:r>
      <w:r w:rsidRPr="009F1AF9">
        <w:rPr>
          <w:rFonts w:ascii="Arial" w:hAnsi="Arial" w:cs="Arial"/>
        </w:rPr>
        <w:lastRenderedPageBreak/>
        <w:t xml:space="preserve">involved should ensure that any change is genuine.  Data held should be checked with suppliers every </w:t>
      </w:r>
      <w:r w:rsidR="0071491D">
        <w:rPr>
          <w:rFonts w:ascii="Arial" w:hAnsi="Arial" w:cs="Arial"/>
        </w:rPr>
        <w:t>t</w:t>
      </w:r>
      <w:r w:rsidRPr="009F1AF9">
        <w:rPr>
          <w:rFonts w:ascii="Arial" w:hAnsi="Arial" w:cs="Arial"/>
        </w:rPr>
        <w:t>wo years</w:t>
      </w:r>
      <w:r w:rsidR="0071491D">
        <w:rPr>
          <w:rFonts w:ascii="Arial" w:hAnsi="Arial" w:cs="Arial"/>
        </w:rPr>
        <w:t>.</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68B86F3E"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71491D">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154EF8B7" w:rsidR="00D22E75" w:rsidRPr="0071491D" w:rsidRDefault="00D22E75" w:rsidP="0071491D">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a council</w:t>
      </w:r>
      <w:r w:rsidR="0071491D">
        <w:rPr>
          <w:rFonts w:ascii="Arial" w:hAnsi="Arial" w:cs="Arial"/>
        </w:rPr>
        <w:t xml:space="preserve"> </w:t>
      </w:r>
      <w:r w:rsidRPr="009F1AF9">
        <w:rPr>
          <w:rFonts w:ascii="Arial" w:hAnsi="Arial" w:cs="Arial"/>
        </w:rPr>
        <w:t>meeting</w:t>
      </w:r>
      <w:r w:rsidRPr="0071491D">
        <w:rPr>
          <w:rFonts w:ascii="Arial" w:hAnsi="Arial" w:cs="Arial"/>
        </w:rPr>
        <w:t xml:space="preserve">. Any signatures obtained away from </w:t>
      </w:r>
      <w:r w:rsidR="00836827" w:rsidRPr="0071491D">
        <w:rPr>
          <w:rFonts w:ascii="Arial" w:hAnsi="Arial" w:cs="Arial"/>
        </w:rPr>
        <w:t xml:space="preserve">council </w:t>
      </w:r>
      <w:r w:rsidRPr="0071491D">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18A19EC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the RFO and will also be restricted to a single transaction maximum value of £500</w:t>
      </w:r>
      <w:r w:rsidR="0071491D">
        <w:rPr>
          <w:rFonts w:ascii="Arial" w:hAnsi="Arial" w:cs="Arial"/>
        </w:rPr>
        <w:t xml:space="preserve"> </w:t>
      </w:r>
      <w:r w:rsidRPr="009F1AF9">
        <w:rPr>
          <w:rFonts w:ascii="Arial" w:hAnsi="Arial" w:cs="Arial"/>
        </w:rPr>
        <w:t>unless authorised by council or finance committee in writing before any order is placed.</w:t>
      </w:r>
    </w:p>
    <w:p w14:paraId="229F618E" w14:textId="0E632A9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the council. Transactions and purchases made will be reported to </w:t>
      </w:r>
      <w:r w:rsidR="0071491D">
        <w:rPr>
          <w:rFonts w:ascii="Arial" w:hAnsi="Arial" w:cs="Arial"/>
        </w:rPr>
        <w:t>t</w:t>
      </w:r>
      <w:r w:rsidRPr="009F1AF9">
        <w:rPr>
          <w:rFonts w:ascii="Arial" w:hAnsi="Arial" w:cs="Arial"/>
        </w:rPr>
        <w:t>he counc</w:t>
      </w:r>
      <w:r w:rsidR="0071491D">
        <w:rPr>
          <w:rFonts w:ascii="Arial" w:hAnsi="Arial" w:cs="Arial"/>
        </w:rPr>
        <w:t>il</w:t>
      </w:r>
      <w:r w:rsidRPr="009F1AF9">
        <w:rPr>
          <w:rFonts w:ascii="Arial" w:hAnsi="Arial" w:cs="Arial"/>
        </w:rPr>
        <w:t xml:space="preserve"> and authority for topping-up shall be at the discretion of the council</w:t>
      </w:r>
      <w:r w:rsidR="0071491D">
        <w:rPr>
          <w:rFonts w:ascii="Arial" w:hAnsi="Arial" w:cs="Arial"/>
        </w:rPr>
        <w:t>.</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0418C12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w:t>
      </w:r>
      <w:r w:rsidR="0071491D">
        <w:rPr>
          <w:rFonts w:ascii="Arial" w:hAnsi="Arial" w:cs="Arial"/>
        </w:rPr>
        <w:t>can be used</w:t>
      </w:r>
      <w:r w:rsidRPr="009F1AF9">
        <w:rPr>
          <w:rFonts w:ascii="Arial" w:hAnsi="Arial" w:cs="Arial"/>
        </w:rPr>
        <w:t xml:space="preserve"> for expenses of up to [£250] including VAT, incurred in accordance with council policy.</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1BDFD96" w14:textId="3562B364" w:rsidR="009E68C5" w:rsidRPr="009F1AF9" w:rsidRDefault="009E68C5" w:rsidP="0071491D">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r w:rsidR="007A73BA"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lastRenderedPageBreak/>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5C96A56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r w:rsidR="0071491D">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1F5E45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collection of all sums due to the council shall be the responsibility of and under the supervision of the RFO.</w:t>
      </w:r>
    </w:p>
    <w:p w14:paraId="72847634" w14:textId="1B3F0378"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48C94F3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shall be reported to the council by the RFO</w:t>
      </w:r>
      <w:r w:rsidR="0071491D">
        <w:rPr>
          <w:rFonts w:ascii="Arial" w:hAnsi="Arial" w:cs="Arial"/>
        </w:rPr>
        <w:t xml:space="preserve"> </w:t>
      </w:r>
      <w:r w:rsidR="00252FF6" w:rsidRPr="009F1AF9">
        <w:rPr>
          <w:rFonts w:ascii="Arial" w:hAnsi="Arial" w:cs="Arial"/>
        </w:rPr>
        <w:t xml:space="preserve">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67A679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w:t>
      </w:r>
      <w:r w:rsidR="0071491D">
        <w:rPr>
          <w:rFonts w:ascii="Arial" w:hAnsi="Arial" w:cs="Arial"/>
        </w:rPr>
        <w:t xml:space="preserve">any </w:t>
      </w:r>
      <w:r w:rsidRPr="009F1AF9">
        <w:rPr>
          <w:rFonts w:ascii="Arial" w:hAnsi="Arial" w:cs="Arial"/>
        </w:rPr>
        <w:t>repayment claim</w:t>
      </w:r>
      <w:r w:rsidR="0071491D">
        <w:rPr>
          <w:rFonts w:ascii="Arial" w:hAnsi="Arial" w:cs="Arial"/>
        </w:rPr>
        <w:t>ed</w:t>
      </w:r>
      <w:r w:rsidRPr="009F1AF9">
        <w:rPr>
          <w:rFonts w:ascii="Arial" w:hAnsi="Arial" w:cs="Arial"/>
        </w:rPr>
        <w:t xml:space="preserve"> </w:t>
      </w:r>
      <w:r w:rsidR="00F4547C" w:rsidRPr="009F1AF9">
        <w:rPr>
          <w:rFonts w:ascii="Arial" w:hAnsi="Arial" w:cs="Arial"/>
        </w:rPr>
        <w:t xml:space="preserve">under section 33 of the </w:t>
      </w:r>
      <w:r w:rsidRPr="009F1AF9">
        <w:rPr>
          <w:rFonts w:ascii="Arial" w:hAnsi="Arial" w:cs="Arial"/>
        </w:rPr>
        <w:t>VAT Act 1994 shall be made</w:t>
      </w:r>
      <w:r w:rsidR="002C6B5D" w:rsidRPr="009F1AF9">
        <w:rPr>
          <w:rFonts w:ascii="Arial" w:hAnsi="Arial" w:cs="Arial"/>
        </w:rPr>
        <w:t xml:space="preserve">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216A54D9" w14:textId="2F0D987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r w:rsidR="0071491D">
        <w:rPr>
          <w:rFonts w:ascii="Arial" w:hAnsi="Arial" w:cs="Arial"/>
        </w:rPr>
        <w:t>.</w:t>
      </w:r>
    </w:p>
    <w:p w14:paraId="0745D33D" w14:textId="06946AF7" w:rsidR="007E6C3C" w:rsidRPr="009F1AF9" w:rsidRDefault="0071491D" w:rsidP="009F1AF9">
      <w:pPr>
        <w:pStyle w:val="ListParagraph"/>
        <w:numPr>
          <w:ilvl w:val="1"/>
          <w:numId w:val="21"/>
        </w:numPr>
        <w:spacing w:after="120"/>
        <w:contextualSpacing w:val="0"/>
        <w:rPr>
          <w:rFonts w:ascii="Arial" w:hAnsi="Arial" w:cs="Arial"/>
        </w:rPr>
      </w:pPr>
      <w:r>
        <w:rPr>
          <w:rFonts w:ascii="Arial" w:hAnsi="Arial" w:cs="Arial"/>
        </w:rPr>
        <w:t>Removed</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001F19C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71491D">
        <w:rPr>
          <w:rFonts w:ascii="Arial" w:hAnsi="Arial" w:cs="Arial"/>
        </w:rPr>
        <w:t>t</w:t>
      </w:r>
      <w:r w:rsidR="003D1CFF" w:rsidRPr="009F1AF9">
        <w:rPr>
          <w:rFonts w:ascii="Arial" w:hAnsi="Arial" w:cs="Arial"/>
        </w:rPr>
        <w:t xml:space="preserve">he </w:t>
      </w:r>
      <w:r w:rsidRPr="009F1AF9">
        <w:rPr>
          <w:rFonts w:ascii="Arial" w:hAnsi="Arial" w:cs="Arial"/>
        </w:rPr>
        <w:t>Clerk</w:t>
      </w:r>
      <w:r w:rsidR="0071491D">
        <w:rPr>
          <w:rFonts w:ascii="Arial" w:hAnsi="Arial" w:cs="Arial"/>
        </w:rPr>
        <w:t xml:space="preserve"> </w:t>
      </w:r>
      <w:r w:rsidRPr="009F1AF9">
        <w:rPr>
          <w:rFonts w:ascii="Arial" w:hAnsi="Arial" w:cs="Arial"/>
        </w:rPr>
        <w:t>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73798DD7" w14:textId="77504A4E" w:rsidR="007E6C3C" w:rsidRPr="009F1AF9" w:rsidRDefault="0071491D" w:rsidP="009F1AF9">
      <w:pPr>
        <w:pStyle w:val="ListParagraph"/>
        <w:numPr>
          <w:ilvl w:val="1"/>
          <w:numId w:val="21"/>
        </w:numPr>
        <w:spacing w:after="120"/>
        <w:contextualSpacing w:val="0"/>
        <w:rPr>
          <w:rFonts w:ascii="Arial" w:hAnsi="Arial" w:cs="Arial"/>
        </w:rPr>
      </w:pPr>
      <w:r>
        <w:rPr>
          <w:rFonts w:ascii="Arial" w:hAnsi="Arial" w:cs="Arial"/>
        </w:rPr>
        <w:t>Removed</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w:t>
      </w:r>
      <w:r w:rsidRPr="009F1AF9">
        <w:rPr>
          <w:rFonts w:ascii="Arial" w:hAnsi="Arial" w:cs="Arial"/>
        </w:rPr>
        <w:lastRenderedPageBreak/>
        <w:t>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47E2A9EF"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25B5B79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of all new risks, properties or vehicles which require to be insured and of any alterations affecting existing insurances.</w:t>
      </w:r>
    </w:p>
    <w:p w14:paraId="298EB3D9" w14:textId="418F6EB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71491D">
        <w:rPr>
          <w:rFonts w:ascii="Arial" w:hAnsi="Arial" w:cs="Arial"/>
        </w:rPr>
        <w:t xml:space="preserve"> </w:t>
      </w:r>
      <w:r w:rsidRPr="009F1AF9">
        <w:rPr>
          <w:rFonts w:ascii="Arial" w:hAnsi="Arial" w:cs="Arial"/>
        </w:rPr>
        <w:t>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w:t>
      </w:r>
      <w:r w:rsidR="0071491D">
        <w:rPr>
          <w:rFonts w:ascii="Arial" w:hAnsi="Arial" w:cs="Arial"/>
        </w:rPr>
        <w:t>s.</w:t>
      </w:r>
    </w:p>
    <w:p w14:paraId="0213EA01" w14:textId="2A8C4874"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w:t>
      </w:r>
      <w:r w:rsidR="0071491D">
        <w:rPr>
          <w:rFonts w:ascii="Arial" w:hAnsi="Arial" w:cs="Arial"/>
        </w:rPr>
        <w:t xml:space="preserve"> </w:t>
      </w:r>
      <w:r w:rsidRPr="009F1AF9">
        <w:rPr>
          <w:rFonts w:ascii="Arial" w:hAnsi="Arial" w:cs="Arial"/>
        </w:rPr>
        <w:t>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677B0D8A" w:rsidR="007E6C3C" w:rsidRPr="009F1AF9" w:rsidRDefault="0071491D" w:rsidP="009F1AF9">
      <w:pPr>
        <w:pStyle w:val="ListParagraph"/>
        <w:numPr>
          <w:ilvl w:val="1"/>
          <w:numId w:val="21"/>
        </w:numPr>
        <w:spacing w:after="120"/>
        <w:contextualSpacing w:val="0"/>
        <w:rPr>
          <w:rFonts w:ascii="Arial" w:hAnsi="Arial" w:cs="Arial"/>
        </w:rPr>
      </w:pPr>
      <w:r>
        <w:rPr>
          <w:rFonts w:ascii="Arial" w:hAnsi="Arial" w:cs="Arial"/>
        </w:rPr>
        <w:t>Removed</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E3DF2F9"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71491D">
        <w:rPr>
          <w:rFonts w:ascii="Arial" w:hAnsi="Arial" w:cs="Arial"/>
        </w:rPr>
        <w:t xml:space="preserve"> </w:t>
      </w:r>
      <w:r w:rsidR="00E43BB2" w:rsidRPr="009F1AF9">
        <w:rPr>
          <w:rFonts w:ascii="Arial" w:hAnsi="Arial" w:cs="Arial"/>
        </w:rPr>
        <w:t>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lastRenderedPageBreak/>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E32480"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p w14:paraId="4237827C" w14:textId="77777777" w:rsidR="00E32480" w:rsidRDefault="00E32480" w:rsidP="00E32480">
      <w:pPr>
        <w:spacing w:after="120"/>
        <w:rPr>
          <w:rFonts w:ascii="Arial" w:hAnsi="Arial" w:cs="Arial"/>
          <w:bCs/>
        </w:rPr>
      </w:pPr>
    </w:p>
    <w:p w14:paraId="215A2C37" w14:textId="77777777" w:rsidR="00E32480" w:rsidRDefault="00E32480" w:rsidP="00E32480">
      <w:pPr>
        <w:spacing w:after="120"/>
        <w:rPr>
          <w:rFonts w:ascii="Arial" w:hAnsi="Arial" w:cs="Arial"/>
          <w:bCs/>
        </w:rPr>
      </w:pPr>
    </w:p>
    <w:p w14:paraId="28771D40" w14:textId="77777777" w:rsidR="00E32480" w:rsidRDefault="00E32480" w:rsidP="00E32480">
      <w:pPr>
        <w:spacing w:after="120"/>
        <w:rPr>
          <w:rFonts w:ascii="Arial" w:hAnsi="Arial" w:cs="Arial"/>
          <w:bCs/>
        </w:rPr>
      </w:pPr>
    </w:p>
    <w:p w14:paraId="75EAB90C" w14:textId="7141BC2C" w:rsidR="00E32480" w:rsidRDefault="00E32480" w:rsidP="00E32480">
      <w:pPr>
        <w:rPr>
          <w:rFonts w:ascii="Arial" w:hAnsi="Arial" w:cs="Arial"/>
        </w:rPr>
      </w:pPr>
      <w:r w:rsidRPr="009F1AF9">
        <w:rPr>
          <w:rFonts w:ascii="Arial" w:hAnsi="Arial" w:cs="Arial"/>
        </w:rPr>
        <w:t xml:space="preserve">These Financial Regulations were adopted by the council at its meeting held on </w:t>
      </w:r>
      <w:r>
        <w:rPr>
          <w:rFonts w:ascii="Arial" w:hAnsi="Arial" w:cs="Arial"/>
        </w:rPr>
        <w:t>1</w:t>
      </w:r>
      <w:r w:rsidR="00327D87">
        <w:rPr>
          <w:rFonts w:ascii="Arial" w:hAnsi="Arial" w:cs="Arial"/>
        </w:rPr>
        <w:t>4</w:t>
      </w:r>
      <w:r w:rsidRPr="00E32480">
        <w:rPr>
          <w:rFonts w:ascii="Arial" w:hAnsi="Arial" w:cs="Arial"/>
          <w:vertAlign w:val="superscript"/>
        </w:rPr>
        <w:t>th</w:t>
      </w:r>
      <w:r>
        <w:rPr>
          <w:rFonts w:ascii="Arial" w:hAnsi="Arial" w:cs="Arial"/>
        </w:rPr>
        <w:t xml:space="preserve"> May 2026</w:t>
      </w:r>
    </w:p>
    <w:p w14:paraId="31CF27F2" w14:textId="41F3D51B" w:rsidR="00E32480" w:rsidRPr="00E32480" w:rsidRDefault="00E32480" w:rsidP="00E32480">
      <w:pPr>
        <w:widowControl w:val="0"/>
        <w:suppressAutoHyphens/>
        <w:autoSpaceDE w:val="0"/>
        <w:autoSpaceDN w:val="0"/>
        <w:adjustRightInd w:val="0"/>
        <w:spacing w:after="100"/>
        <w:textAlignment w:val="center"/>
        <w:rPr>
          <w:rFonts w:ascii="Arial" w:hAnsi="Arial" w:cs="Arial"/>
          <w:bCs/>
          <w:color w:val="000000"/>
          <w:lang w:bidi="en-US"/>
        </w:rPr>
      </w:pPr>
      <w:r w:rsidRPr="00E32480">
        <w:rPr>
          <w:rFonts w:ascii="Arial" w:hAnsi="Arial" w:cs="Arial"/>
          <w:bCs/>
          <w:color w:val="000000"/>
          <w:lang w:bidi="en-US"/>
        </w:rPr>
        <w:t xml:space="preserve">Review: Annually to see most recent review date please visit </w:t>
      </w:r>
      <w:hyperlink r:id="rId11" w:history="1">
        <w:r w:rsidR="00327D87" w:rsidRPr="0009640C">
          <w:rPr>
            <w:rStyle w:val="Hyperlink"/>
            <w:rFonts w:ascii="Arial" w:hAnsi="Arial" w:cs="Arial"/>
            <w:bCs/>
            <w:lang w:bidi="en-US"/>
          </w:rPr>
          <w:t>https://stjohnscastleriggwythburnparishcouncil.org.uk</w:t>
        </w:r>
      </w:hyperlink>
      <w:r w:rsidR="00327D87">
        <w:rPr>
          <w:rFonts w:ascii="Arial" w:hAnsi="Arial" w:cs="Arial"/>
          <w:bCs/>
          <w:color w:val="000000"/>
          <w:lang w:bidi="en-US"/>
        </w:rPr>
        <w:t xml:space="preserve"> </w:t>
      </w:r>
      <w:r w:rsidR="00797270">
        <w:rPr>
          <w:rFonts w:ascii="Arial" w:hAnsi="Arial" w:cs="Arial"/>
          <w:bCs/>
          <w:color w:val="000000"/>
          <w:lang w:bidi="en-US"/>
        </w:rPr>
        <w:t xml:space="preserve"> </w:t>
      </w:r>
      <w:r w:rsidRPr="00E32480">
        <w:rPr>
          <w:rFonts w:ascii="Arial" w:hAnsi="Arial" w:cs="Arial"/>
          <w:bCs/>
          <w:color w:val="000000"/>
          <w:lang w:bidi="en-US"/>
        </w:rPr>
        <w:t xml:space="preserve"> </w:t>
      </w:r>
    </w:p>
    <w:p w14:paraId="79A3EBAF" w14:textId="77777777" w:rsidR="00E32480" w:rsidRPr="009F1AF9" w:rsidRDefault="00E32480" w:rsidP="00E32480">
      <w:pPr>
        <w:rPr>
          <w:rFonts w:ascii="Arial" w:hAnsi="Arial" w:cs="Arial"/>
        </w:rPr>
      </w:pPr>
    </w:p>
    <w:p w14:paraId="7C557808" w14:textId="77777777" w:rsidR="00E32480" w:rsidRPr="00E32480" w:rsidRDefault="00E32480" w:rsidP="00E32480">
      <w:pPr>
        <w:spacing w:after="120"/>
        <w:rPr>
          <w:rFonts w:ascii="Arial" w:hAnsi="Arial" w:cs="Arial"/>
          <w:bCs/>
        </w:rPr>
      </w:pPr>
    </w:p>
    <w:sectPr w:rsidR="00E32480" w:rsidRPr="00E32480" w:rsidSect="003F575F">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A5F90" w14:textId="77777777" w:rsidR="007B682B" w:rsidRDefault="007B682B" w:rsidP="00225AAB">
      <w:r>
        <w:separator/>
      </w:r>
    </w:p>
  </w:endnote>
  <w:endnote w:type="continuationSeparator" w:id="0">
    <w:p w14:paraId="47DE6048" w14:textId="77777777" w:rsidR="007B682B" w:rsidRDefault="007B682B" w:rsidP="00225AAB">
      <w:r>
        <w:continuationSeparator/>
      </w:r>
    </w:p>
  </w:endnote>
  <w:endnote w:type="continuationNotice" w:id="1">
    <w:p w14:paraId="2E7A8A90" w14:textId="77777777" w:rsidR="007B682B" w:rsidRDefault="007B68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otham Book">
    <w:altName w:val="Times New Roman"/>
    <w:panose1 w:val="020B0604020202020204"/>
    <w:charset w:val="00"/>
    <w:family w:val="auto"/>
    <w:notTrueType/>
    <w:pitch w:val="variable"/>
    <w:sig w:usb0="00000001" w:usb1="4000005B" w:usb2="00000000" w:usb3="00000000" w:csb0="0000009F" w:csb1="00000000"/>
  </w:font>
  <w:font w:name="Calibri">
    <w:panose1 w:val="020F0502020204030204"/>
    <w:charset w:val="00"/>
    <w:family w:val="swiss"/>
    <w:pitch w:val="variable"/>
    <w:sig w:usb0="E0002AFF" w:usb1="C000247B" w:usb2="00000009" w:usb3="00000000" w:csb0="000001FF" w:csb1="00000000"/>
  </w:font>
  <w:font w:name="Gotham Bold">
    <w:altName w:val="Times New Roman"/>
    <w:panose1 w:val="020B0604020202020204"/>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7F27D" w14:textId="77777777" w:rsidR="007B682B" w:rsidRDefault="007B682B" w:rsidP="00225AAB">
      <w:r>
        <w:separator/>
      </w:r>
    </w:p>
  </w:footnote>
  <w:footnote w:type="continuationSeparator" w:id="0">
    <w:p w14:paraId="4D7EE10F" w14:textId="77777777" w:rsidR="007B682B" w:rsidRDefault="007B682B" w:rsidP="00225AAB">
      <w:r>
        <w:continuationSeparator/>
      </w:r>
    </w:p>
  </w:footnote>
  <w:footnote w:type="continuationNotice" w:id="1">
    <w:p w14:paraId="13EE2510" w14:textId="77777777" w:rsidR="007B682B" w:rsidRDefault="007B68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6AA5"/>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27D87"/>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7D4"/>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02B6"/>
    <w:rsid w:val="00422AEC"/>
    <w:rsid w:val="00423D14"/>
    <w:rsid w:val="00427D70"/>
    <w:rsid w:val="00433BCE"/>
    <w:rsid w:val="00435316"/>
    <w:rsid w:val="00444456"/>
    <w:rsid w:val="00444677"/>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9772D"/>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491D"/>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1D34"/>
    <w:rsid w:val="00762869"/>
    <w:rsid w:val="00765828"/>
    <w:rsid w:val="00770AD5"/>
    <w:rsid w:val="007713E0"/>
    <w:rsid w:val="00782006"/>
    <w:rsid w:val="007838AF"/>
    <w:rsid w:val="00785084"/>
    <w:rsid w:val="007877E2"/>
    <w:rsid w:val="00796E61"/>
    <w:rsid w:val="00797270"/>
    <w:rsid w:val="00797547"/>
    <w:rsid w:val="007A26B2"/>
    <w:rsid w:val="007A3284"/>
    <w:rsid w:val="007A4FDC"/>
    <w:rsid w:val="007A53CD"/>
    <w:rsid w:val="007A5665"/>
    <w:rsid w:val="007A6774"/>
    <w:rsid w:val="007A6D3A"/>
    <w:rsid w:val="007A73BA"/>
    <w:rsid w:val="007B2106"/>
    <w:rsid w:val="007B2206"/>
    <w:rsid w:val="007B2AA0"/>
    <w:rsid w:val="007B4BD6"/>
    <w:rsid w:val="007B682B"/>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168"/>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4F8"/>
    <w:rsid w:val="00B94C10"/>
    <w:rsid w:val="00B94FEE"/>
    <w:rsid w:val="00B9603B"/>
    <w:rsid w:val="00B9764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695"/>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32480"/>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UnresolvedMention">
    <w:name w:val="Unresolved Mention"/>
    <w:basedOn w:val="DefaultParagraphFont"/>
    <w:uiPriority w:val="99"/>
    <w:semiHidden/>
    <w:unhideWhenUsed/>
    <w:rsid w:val="00797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johnscastleriggwythburnparishcouncil.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5588</Words>
  <Characters>29284</Characters>
  <Application>Microsoft Office Word</Application>
  <DocSecurity>0</DocSecurity>
  <Lines>563</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Becx Carter</cp:lastModifiedBy>
  <cp:revision>2</cp:revision>
  <cp:lastPrinted>2024-04-25T09:10:00Z</cp:lastPrinted>
  <dcterms:created xsi:type="dcterms:W3CDTF">2026-04-28T17:39:00Z</dcterms:created>
  <dcterms:modified xsi:type="dcterms:W3CDTF">2026-04-28T17:39:00Z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